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A6D2F" w14:textId="1DF9C091" w:rsidR="0002057B" w:rsidRDefault="00947E5C" w:rsidP="0002057B">
      <w:pPr>
        <w:rPr>
          <w:rFonts w:ascii="ＭＳ 明朝" w:eastAsia="ＭＳ 明朝" w:hAnsi="ＭＳ 明朝"/>
        </w:rPr>
      </w:pPr>
      <w:r w:rsidRPr="00AD08BF">
        <w:rPr>
          <w:rFonts w:ascii="ＭＳ 明朝" w:eastAsia="ＭＳ 明朝" w:hAnsi="ＭＳ 明朝"/>
          <w:noProof/>
          <w:lang w:eastAsia="zh-CN"/>
        </w:rPr>
        <mc:AlternateContent>
          <mc:Choice Requires="wps">
            <w:drawing>
              <wp:anchor distT="45720" distB="45720" distL="114300" distR="114300" simplePos="0" relativeHeight="251678720" behindDoc="0" locked="0" layoutInCell="1" allowOverlap="1" wp14:anchorId="69B25127" wp14:editId="7AB43275">
                <wp:simplePos x="0" y="0"/>
                <wp:positionH relativeFrom="column">
                  <wp:posOffset>4221480</wp:posOffset>
                </wp:positionH>
                <wp:positionV relativeFrom="paragraph">
                  <wp:posOffset>-480695</wp:posOffset>
                </wp:positionV>
                <wp:extent cx="1188720" cy="533400"/>
                <wp:effectExtent l="0" t="0" r="11430" b="1905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533400"/>
                        </a:xfrm>
                        <a:prstGeom prst="rect">
                          <a:avLst/>
                        </a:prstGeom>
                        <a:solidFill>
                          <a:srgbClr val="FFFFFF"/>
                        </a:solidFill>
                        <a:ln w="9525">
                          <a:solidFill>
                            <a:srgbClr val="FF0000"/>
                          </a:solidFill>
                          <a:miter lim="800000"/>
                          <a:headEnd/>
                          <a:tailEnd/>
                        </a:ln>
                      </wps:spPr>
                      <wps:txbx>
                        <w:txbxContent>
                          <w:p w14:paraId="3DB35E28" w14:textId="77777777" w:rsidR="00947E5C" w:rsidRPr="00AD08BF" w:rsidRDefault="00947E5C" w:rsidP="00947E5C">
                            <w:pPr>
                              <w:jc w:val="distribute"/>
                              <w:rPr>
                                <w:color w:val="FF0000"/>
                                <w:sz w:val="36"/>
                                <w:szCs w:val="36"/>
                              </w:rPr>
                            </w:pPr>
                            <w:r w:rsidRPr="00AD08BF">
                              <w:rPr>
                                <w:rFonts w:hint="eastAsia"/>
                                <w:color w:val="FF0000"/>
                                <w:sz w:val="36"/>
                                <w:szCs w:val="36"/>
                              </w:rPr>
                              <w:t>記入例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9B25127" id="_x0000_t202" coordsize="21600,21600" o:spt="202" path="m,l,21600r21600,l21600,xe">
                <v:stroke joinstyle="miter"/>
                <v:path gradientshapeok="t" o:connecttype="rect"/>
              </v:shapetype>
              <v:shape id="テキスト ボックス 2" o:spid="_x0000_s1026" type="#_x0000_t202" style="position:absolute;left:0;text-align:left;margin-left:332.4pt;margin-top:-37.85pt;width:93.6pt;height:4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" strokecolor="red">
                <v:textbox>
                  <w:txbxContent>
                    <w:p w14:paraId="3DB35E28" w14:textId="77777777" w:rsidR="00947E5C" w:rsidRPr="00AD08BF" w:rsidRDefault="00947E5C" w:rsidP="00947E5C">
                      <w:pPr>
                        <w:jc w:val="distribute"/>
                        <w:rPr>
                          <w:color w:val="FF0000"/>
                          <w:sz w:val="36"/>
                          <w:szCs w:val="36"/>
                        </w:rPr>
                      </w:pPr>
                      <w:r w:rsidRPr="00AD08BF">
                        <w:rPr>
                          <w:rFonts w:hint="eastAsia"/>
                          <w:color w:val="FF0000"/>
                          <w:sz w:val="36"/>
                          <w:szCs w:val="36"/>
                        </w:rPr>
                        <w:t>記入例</w:t>
                      </w:r>
                    </w:p>
                  </w:txbxContent>
                </v:textbox>
              </v:shape>
            </w:pict>
          </mc:Fallback>
        </mc:AlternateContent>
      </w:r>
      <w:r w:rsidR="0002057B">
        <w:rPr>
          <w:rFonts w:ascii="ＭＳ 明朝" w:eastAsia="ＭＳ 明朝" w:hAnsi="ＭＳ 明朝" w:hint="eastAsia"/>
        </w:rPr>
        <w:t>様式第１号別紙１（第７条関係）</w:t>
      </w:r>
      <w:bookmarkStart w:id="0" w:name="_GoBack"/>
      <w:bookmarkEnd w:id="0"/>
    </w:p>
    <w:p w14:paraId="5B7CCD83" w14:textId="115D4622" w:rsidR="0002057B" w:rsidRDefault="00947E5C" w:rsidP="0002057B">
      <w:pP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74624" behindDoc="0" locked="0" layoutInCell="1" allowOverlap="1" wp14:anchorId="722064E2" wp14:editId="76B4B8F2">
                <wp:simplePos x="0" y="0"/>
                <wp:positionH relativeFrom="column">
                  <wp:posOffset>3347085</wp:posOffset>
                </wp:positionH>
                <wp:positionV relativeFrom="paragraph">
                  <wp:posOffset>36830</wp:posOffset>
                </wp:positionV>
                <wp:extent cx="2514600" cy="541020"/>
                <wp:effectExtent l="0" t="0" r="19050" b="1143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41020"/>
                        </a:xfrm>
                        <a:prstGeom prst="rect">
                          <a:avLst/>
                        </a:prstGeom>
                        <a:solidFill>
                          <a:srgbClr val="FFFFFF"/>
                        </a:solidFill>
                        <a:ln w="9525">
                          <a:solidFill>
                            <a:srgbClr val="FF0000"/>
                          </a:solidFill>
                          <a:miter lim="800000"/>
                          <a:headEnd/>
                          <a:tailEnd/>
                        </a:ln>
                      </wps:spPr>
                      <wps:txbx>
                        <w:txbxContent>
                          <w:p w14:paraId="3E5E3992" w14:textId="276CE7D0" w:rsidR="000E6EA2" w:rsidRPr="00597737" w:rsidRDefault="000E6EA2" w:rsidP="00685987">
                            <w:pPr>
                              <w:rPr>
                                <w:rFonts w:ascii="BIZ UDPゴシック" w:eastAsia="BIZ UDPゴシック" w:hAnsi="BIZ UDPゴシック"/>
                                <w:b/>
                                <w:bCs/>
                                <w:color w:val="FF0000"/>
                              </w:rPr>
                            </w:pPr>
                            <w:r w:rsidRPr="00597737">
                              <w:rPr>
                                <w:rFonts w:ascii="BIZ UDPゴシック" w:eastAsia="BIZ UDPゴシック" w:hAnsi="BIZ UDPゴシック" w:hint="eastAsia"/>
                                <w:b/>
                                <w:bCs/>
                                <w:color w:val="FF0000"/>
                                <w:sz w:val="21"/>
                                <w:szCs w:val="21"/>
                              </w:rPr>
                              <w:t>本申請前に認定経営革新支援機関等に事業計画</w:t>
                            </w:r>
                            <w:r w:rsidR="00B75C90" w:rsidRPr="00597737">
                              <w:rPr>
                                <w:rFonts w:ascii="BIZ UDPゴシック" w:eastAsia="BIZ UDPゴシック" w:hAnsi="BIZ UDPゴシック" w:hint="eastAsia"/>
                                <w:b/>
                                <w:bCs/>
                                <w:color w:val="FF0000"/>
                                <w:sz w:val="21"/>
                                <w:szCs w:val="21"/>
                              </w:rPr>
                              <w:t>策定協力</w:t>
                            </w:r>
                            <w:r w:rsidRPr="00597737">
                              <w:rPr>
                                <w:rFonts w:ascii="BIZ UDPゴシック" w:eastAsia="BIZ UDPゴシック" w:hAnsi="BIZ UDPゴシック" w:hint="eastAsia"/>
                                <w:b/>
                                <w:bCs/>
                                <w:color w:val="FF0000"/>
                                <w:sz w:val="21"/>
                                <w:szCs w:val="21"/>
                              </w:rPr>
                              <w:t>や相談を行うこと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064E2" id="_x0000_s1027" type="#_x0000_t202" style="position:absolute;left:0;text-align:left;margin-left:263.55pt;margin-top:2.9pt;width:198pt;height:42.6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" strokecolor="red">
                <v:textbox>
                  <w:txbxContent>
                    <w:p w14:paraId="3E5E3992" w14:textId="276CE7D0" w:rsidR="000E6EA2" w:rsidRPr="00597737" w:rsidRDefault="000E6EA2" w:rsidP="00685987">
                      <w:pPr>
                        <w:rPr>
                          <w:rFonts w:ascii="BIZ UDPゴシック" w:eastAsia="BIZ UDPゴシック" w:hAnsi="BIZ UDPゴシック"/>
                          <w:b/>
                          <w:bCs/>
                          <w:color w:val="FF0000"/>
                        </w:rPr>
                      </w:pPr>
                      <w:r w:rsidRPr="00597737">
                        <w:rPr>
                          <w:rFonts w:ascii="BIZ UDPゴシック" w:eastAsia="BIZ UDPゴシック" w:hAnsi="BIZ UDPゴシック" w:hint="eastAsia"/>
                          <w:b/>
                          <w:bCs/>
                          <w:color w:val="FF0000"/>
                          <w:sz w:val="21"/>
                          <w:szCs w:val="21"/>
                        </w:rPr>
                        <w:t>本申請前に認定経営革新支援機関等に事業計画</w:t>
                      </w:r>
                      <w:r w:rsidR="00B75C90" w:rsidRPr="00597737">
                        <w:rPr>
                          <w:rFonts w:ascii="BIZ UDPゴシック" w:eastAsia="BIZ UDPゴシック" w:hAnsi="BIZ UDPゴシック" w:hint="eastAsia"/>
                          <w:b/>
                          <w:bCs/>
                          <w:color w:val="FF0000"/>
                          <w:sz w:val="21"/>
                          <w:szCs w:val="21"/>
                        </w:rPr>
                        <w:t>策定協力</w:t>
                      </w:r>
                      <w:r w:rsidRPr="00597737">
                        <w:rPr>
                          <w:rFonts w:ascii="BIZ UDPゴシック" w:eastAsia="BIZ UDPゴシック" w:hAnsi="BIZ UDPゴシック" w:hint="eastAsia"/>
                          <w:b/>
                          <w:bCs/>
                          <w:color w:val="FF0000"/>
                          <w:sz w:val="21"/>
                          <w:szCs w:val="21"/>
                        </w:rPr>
                        <w:t>や相談を行うこと</w:t>
                      </w:r>
                    </w:p>
                  </w:txbxContent>
                </v:textbox>
              </v:shape>
            </w:pict>
          </mc:Fallback>
        </mc:AlternateContent>
      </w:r>
    </w:p>
    <w:p w14:paraId="7E9369BA" w14:textId="6DA3273E" w:rsidR="00853818" w:rsidRDefault="0002057B" w:rsidP="0002057B">
      <w:pPr>
        <w:jc w:val="center"/>
        <w:rPr>
          <w:rFonts w:ascii="ＭＳ 明朝" w:eastAsia="ＭＳ 明朝" w:hAnsi="ＭＳ 明朝"/>
        </w:rPr>
      </w:pPr>
      <w:r>
        <w:rPr>
          <w:rFonts w:ascii="ＭＳ 明朝" w:eastAsia="ＭＳ 明朝" w:hAnsi="ＭＳ 明朝" w:hint="eastAsia"/>
        </w:rPr>
        <w:t>事業実施計画書</w:t>
      </w:r>
    </w:p>
    <w:p w14:paraId="3AD8B9EA" w14:textId="047C1293" w:rsidR="0002057B" w:rsidRDefault="00162BD5" w:rsidP="0002057B">
      <w:pP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66432" behindDoc="0" locked="0" layoutInCell="1" allowOverlap="1" wp14:anchorId="6B7AA2BF" wp14:editId="0CBBB24F">
                <wp:simplePos x="0" y="0"/>
                <wp:positionH relativeFrom="column">
                  <wp:posOffset>1318260</wp:posOffset>
                </wp:positionH>
                <wp:positionV relativeFrom="paragraph">
                  <wp:posOffset>3532505</wp:posOffset>
                </wp:positionV>
                <wp:extent cx="2125980" cy="1404620"/>
                <wp:effectExtent l="0" t="0" r="26670" b="1397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1404620"/>
                        </a:xfrm>
                        <a:prstGeom prst="rect">
                          <a:avLst/>
                        </a:prstGeom>
                        <a:solidFill>
                          <a:srgbClr val="FFFFFF"/>
                        </a:solidFill>
                        <a:ln w="9525">
                          <a:solidFill>
                            <a:srgbClr val="FF0000"/>
                          </a:solidFill>
                          <a:miter lim="800000"/>
                          <a:headEnd/>
                          <a:tailEnd/>
                        </a:ln>
                      </wps:spPr>
                      <wps:txbx>
                        <w:txbxContent>
                          <w:p w14:paraId="4486EA6D" w14:textId="0A478616" w:rsidR="00162BD5" w:rsidRPr="00162BD5" w:rsidRDefault="00162BD5" w:rsidP="00162BD5">
                            <w:pPr>
                              <w:rPr>
                                <w:b/>
                                <w:bCs/>
                                <w:color w:val="FF0000"/>
                              </w:rPr>
                            </w:pPr>
                            <w:r>
                              <w:rPr>
                                <w:rFonts w:hint="eastAsia"/>
                                <w:b/>
                                <w:bCs/>
                                <w:color w:val="FF0000"/>
                              </w:rPr>
                              <w:t>法人の種類（株式会社　など）を記載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7AA2BF" id="テキスト ボックス 4" o:spid="_x0000_s1027" type="#_x0000_t202" style="position:absolute;left:0;text-align:left;margin-left:103.8pt;margin-top:278.15pt;width:167.4pt;height:110.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" strokecolor="red">
                <v:textbox style="mso-fit-shape-to-text:t">
                  <w:txbxContent>
                    <w:p w14:paraId="4486EA6D" w14:textId="0A478616" w:rsidR="00162BD5" w:rsidRPr="00162BD5" w:rsidRDefault="00162BD5" w:rsidP="00162BD5">
                      <w:pPr>
                        <w:rPr>
                          <w:rFonts w:hint="eastAsia"/>
                          <w:b/>
                          <w:bCs/>
                          <w:color w:val="FF0000"/>
                        </w:rPr>
                      </w:pPr>
                      <w:r>
                        <w:rPr>
                          <w:rFonts w:hint="eastAsia"/>
                          <w:b/>
                          <w:bCs/>
                          <w:color w:val="FF0000"/>
                        </w:rPr>
                        <w:t>法人の種類（株式会社　など）を記載</w:t>
                      </w:r>
                    </w:p>
                  </w:txbxContent>
                </v:textbox>
              </v:shape>
            </w:pict>
          </mc:Fallback>
        </mc:AlternateContent>
      </w:r>
      <w:r w:rsidR="002E7794" w:rsidRPr="002E7794">
        <w:rPr>
          <w:rFonts w:ascii="ＭＳ 明朝" w:eastAsia="ＭＳ 明朝" w:hAnsi="ＭＳ 明朝"/>
          <w:b/>
          <w:bCs/>
          <w:noProof/>
          <w:color w:val="FF0000"/>
        </w:rPr>
        <mc:AlternateContent>
          <mc:Choice Requires="wps">
            <w:drawing>
              <wp:anchor distT="45720" distB="45720" distL="114300" distR="114300" simplePos="0" relativeHeight="251661312" behindDoc="0" locked="0" layoutInCell="1" allowOverlap="1" wp14:anchorId="633BADC5" wp14:editId="18AFD88C">
                <wp:simplePos x="0" y="0"/>
                <wp:positionH relativeFrom="column">
                  <wp:posOffset>4091305</wp:posOffset>
                </wp:positionH>
                <wp:positionV relativeFrom="paragraph">
                  <wp:posOffset>2066925</wp:posOffset>
                </wp:positionV>
                <wp:extent cx="2125980" cy="1404620"/>
                <wp:effectExtent l="0" t="0" r="2667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1404620"/>
                        </a:xfrm>
                        <a:prstGeom prst="rect">
                          <a:avLst/>
                        </a:prstGeom>
                        <a:solidFill>
                          <a:srgbClr val="FFFFFF"/>
                        </a:solidFill>
                        <a:ln w="9525">
                          <a:solidFill>
                            <a:srgbClr val="FF0000"/>
                          </a:solidFill>
                          <a:miter lim="800000"/>
                          <a:headEnd/>
                          <a:tailEnd/>
                        </a:ln>
                      </wps:spPr>
                      <wps:txbx>
                        <w:txbxContent>
                          <w:p w14:paraId="0187A31E" w14:textId="45B75E13" w:rsidR="002E7794" w:rsidRPr="006D1B18" w:rsidRDefault="002E7794" w:rsidP="002E7794">
                            <w:pPr>
                              <w:rPr>
                                <w:b/>
                                <w:bCs/>
                                <w:color w:val="FF0000"/>
                              </w:rPr>
                            </w:pPr>
                            <w:r w:rsidRPr="006D1B18">
                              <w:rPr>
                                <w:rFonts w:hint="eastAsia"/>
                                <w:b/>
                                <w:bCs/>
                                <w:color w:val="FF0000"/>
                              </w:rPr>
                              <w:t>日本標準産業分類（平成25年10月改訂）参照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33BADC5" id="_x0000_s1028" type="#_x0000_t202" style="position:absolute;left:0;text-align:left;margin-left:322.15pt;margin-top:162.75pt;width:167.4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" strokecolor="red">
                <v:textbox style="mso-fit-shape-to-text:t">
                  <w:txbxContent>
                    <w:p w14:paraId="0187A31E" w14:textId="45B75E13" w:rsidR="002E7794" w:rsidRPr="006D1B18" w:rsidRDefault="002E7794" w:rsidP="002E7794">
                      <w:pPr>
                        <w:rPr>
                          <w:rFonts w:hint="eastAsia"/>
                          <w:b/>
                          <w:bCs/>
                          <w:color w:val="FF0000"/>
                        </w:rPr>
                      </w:pPr>
                      <w:r w:rsidRPr="006D1B18">
                        <w:rPr>
                          <w:rFonts w:hint="eastAsia"/>
                          <w:b/>
                          <w:bCs/>
                          <w:color w:val="FF0000"/>
                        </w:rPr>
                        <w:t>日本標準産業分類（平成25年10月改訂）参照</w:t>
                      </w:r>
                    </w:p>
                  </w:txbxContent>
                </v:textbox>
              </v:shape>
            </w:pict>
          </mc:Fallback>
        </mc:AlternateContent>
      </w:r>
      <w:r w:rsidR="0002057B">
        <w:rPr>
          <w:rFonts w:ascii="ＭＳ 明朝" w:eastAsia="ＭＳ 明朝" w:hAnsi="ＭＳ 明朝" w:hint="eastAsia"/>
        </w:rPr>
        <w:t>１．実施主体の概要</w:t>
      </w:r>
    </w:p>
    <w:tbl>
      <w:tblPr>
        <w:tblStyle w:val="a5"/>
        <w:tblW w:w="8784" w:type="dxa"/>
        <w:tblLook w:val="04A0" w:firstRow="1" w:lastRow="0" w:firstColumn="1" w:lastColumn="0" w:noHBand="0" w:noVBand="1"/>
      </w:tblPr>
      <w:tblGrid>
        <w:gridCol w:w="2830"/>
        <w:gridCol w:w="5954"/>
      </w:tblGrid>
      <w:tr w:rsidR="0002057B" w14:paraId="1E842DB1" w14:textId="77777777" w:rsidTr="00146D43">
        <w:trPr>
          <w:trHeight w:val="401"/>
        </w:trPr>
        <w:tc>
          <w:tcPr>
            <w:tcW w:w="2830" w:type="dxa"/>
            <w:vAlign w:val="center"/>
          </w:tcPr>
          <w:p w14:paraId="370D11BC" w14:textId="1639001E" w:rsidR="0002057B" w:rsidRDefault="0002057B" w:rsidP="0002057B">
            <w:pPr>
              <w:rPr>
                <w:rFonts w:ascii="ＭＳ 明朝" w:eastAsia="ＭＳ 明朝" w:hAnsi="ＭＳ 明朝"/>
              </w:rPr>
            </w:pPr>
            <w:r>
              <w:rPr>
                <w:rFonts w:ascii="ＭＳ 明朝" w:eastAsia="ＭＳ 明朝" w:hAnsi="ＭＳ 明朝" w:hint="eastAsia"/>
              </w:rPr>
              <w:t>事業</w:t>
            </w:r>
            <w:r w:rsidR="00146D43">
              <w:rPr>
                <w:rFonts w:ascii="ＭＳ 明朝" w:eastAsia="ＭＳ 明朝" w:hAnsi="ＭＳ 明朝" w:hint="eastAsia"/>
              </w:rPr>
              <w:t>所</w:t>
            </w:r>
            <w:r>
              <w:rPr>
                <w:rFonts w:ascii="ＭＳ 明朝" w:eastAsia="ＭＳ 明朝" w:hAnsi="ＭＳ 明朝" w:hint="eastAsia"/>
              </w:rPr>
              <w:t>名</w:t>
            </w:r>
          </w:p>
        </w:tc>
        <w:tc>
          <w:tcPr>
            <w:tcW w:w="5954" w:type="dxa"/>
            <w:vAlign w:val="center"/>
          </w:tcPr>
          <w:p w14:paraId="0B6E38C2" w14:textId="370A3749" w:rsidR="0002057B" w:rsidRDefault="002E7794" w:rsidP="0002057B">
            <w:pPr>
              <w:rPr>
                <w:rFonts w:ascii="ＭＳ 明朝" w:eastAsia="ＭＳ 明朝" w:hAnsi="ＭＳ 明朝"/>
              </w:rPr>
            </w:pPr>
            <w:r w:rsidRPr="00AD08BF">
              <w:rPr>
                <w:rFonts w:ascii="ＭＳ 明朝" w:eastAsia="ＭＳ 明朝" w:hAnsi="ＭＳ 明朝" w:hint="eastAsia"/>
                <w:b/>
                <w:bCs/>
                <w:color w:val="FF0000"/>
              </w:rPr>
              <w:t>●●●●商店</w:t>
            </w:r>
          </w:p>
        </w:tc>
      </w:tr>
      <w:tr w:rsidR="0002057B" w14:paraId="7ADE3BF2" w14:textId="77777777" w:rsidTr="00146D43">
        <w:tc>
          <w:tcPr>
            <w:tcW w:w="2830" w:type="dxa"/>
            <w:vAlign w:val="center"/>
          </w:tcPr>
          <w:p w14:paraId="4FD99027" w14:textId="1B425894" w:rsidR="0002057B" w:rsidRDefault="0002057B" w:rsidP="0002057B">
            <w:pPr>
              <w:rPr>
                <w:rFonts w:ascii="ＭＳ 明朝" w:eastAsia="ＭＳ 明朝" w:hAnsi="ＭＳ 明朝"/>
              </w:rPr>
            </w:pPr>
            <w:r>
              <w:rPr>
                <w:rFonts w:ascii="ＭＳ 明朝" w:eastAsia="ＭＳ 明朝" w:hAnsi="ＭＳ 明朝" w:hint="eastAsia"/>
              </w:rPr>
              <w:t>住所</w:t>
            </w:r>
          </w:p>
        </w:tc>
        <w:tc>
          <w:tcPr>
            <w:tcW w:w="5954" w:type="dxa"/>
            <w:vAlign w:val="center"/>
          </w:tcPr>
          <w:p w14:paraId="25E453B9" w14:textId="339BE617" w:rsidR="0002057B" w:rsidRDefault="0002057B" w:rsidP="0002057B">
            <w:pPr>
              <w:rPr>
                <w:rFonts w:ascii="ＭＳ 明朝" w:eastAsia="ＭＳ 明朝" w:hAnsi="ＭＳ 明朝"/>
              </w:rPr>
            </w:pPr>
            <w:r>
              <w:rPr>
                <w:rFonts w:ascii="ＭＳ 明朝" w:eastAsia="ＭＳ 明朝" w:hAnsi="ＭＳ 明朝" w:hint="eastAsia"/>
              </w:rPr>
              <w:t>〒</w:t>
            </w:r>
            <w:r w:rsidR="002E7794" w:rsidRPr="002E7794">
              <w:rPr>
                <w:rFonts w:ascii="ＭＳ 明朝" w:eastAsia="ＭＳ 明朝" w:hAnsi="ＭＳ 明朝" w:hint="eastAsia"/>
                <w:b/>
                <w:bCs/>
                <w:color w:val="FF0000"/>
              </w:rPr>
              <w:t>949-8201</w:t>
            </w:r>
          </w:p>
          <w:p w14:paraId="687C127D" w14:textId="2B598586" w:rsidR="0002057B" w:rsidRDefault="00146D43" w:rsidP="0002057B">
            <w:pPr>
              <w:rPr>
                <w:rFonts w:ascii="ＭＳ 明朝" w:eastAsia="ＭＳ 明朝" w:hAnsi="ＭＳ 明朝"/>
              </w:rPr>
            </w:pPr>
            <w:r>
              <w:rPr>
                <w:rFonts w:ascii="ＭＳ 明朝" w:eastAsia="ＭＳ 明朝" w:hAnsi="ＭＳ 明朝" w:hint="eastAsia"/>
              </w:rPr>
              <w:t>津南町</w:t>
            </w:r>
            <w:r w:rsidRPr="002E7794">
              <w:rPr>
                <w:rFonts w:ascii="ＭＳ 明朝" w:eastAsia="ＭＳ 明朝" w:hAnsi="ＭＳ 明朝" w:hint="eastAsia"/>
                <w:b/>
                <w:bCs/>
                <w:color w:val="FF0000"/>
              </w:rPr>
              <w:t>大字</w:t>
            </w:r>
            <w:r w:rsidR="002E7794" w:rsidRPr="002E7794">
              <w:rPr>
                <w:rFonts w:ascii="ＭＳ 明朝" w:eastAsia="ＭＳ 明朝" w:hAnsi="ＭＳ 明朝" w:hint="eastAsia"/>
                <w:b/>
                <w:bCs/>
                <w:color w:val="FF0000"/>
              </w:rPr>
              <w:t>下船渡戊５８５番地</w:t>
            </w:r>
          </w:p>
        </w:tc>
      </w:tr>
      <w:tr w:rsidR="0002057B" w14:paraId="0BD747E5" w14:textId="77777777" w:rsidTr="00146D43">
        <w:trPr>
          <w:trHeight w:val="1240"/>
        </w:trPr>
        <w:tc>
          <w:tcPr>
            <w:tcW w:w="2830" w:type="dxa"/>
            <w:vAlign w:val="center"/>
          </w:tcPr>
          <w:p w14:paraId="2F27322A" w14:textId="23843877" w:rsidR="0002057B" w:rsidRDefault="0002057B" w:rsidP="0002057B">
            <w:pPr>
              <w:rPr>
                <w:rFonts w:ascii="ＭＳ 明朝" w:eastAsia="ＭＳ 明朝" w:hAnsi="ＭＳ 明朝"/>
              </w:rPr>
            </w:pPr>
            <w:r>
              <w:rPr>
                <w:rFonts w:ascii="ＭＳ 明朝" w:eastAsia="ＭＳ 明朝" w:hAnsi="ＭＳ 明朝" w:hint="eastAsia"/>
              </w:rPr>
              <w:t>連絡先</w:t>
            </w:r>
          </w:p>
        </w:tc>
        <w:tc>
          <w:tcPr>
            <w:tcW w:w="5954" w:type="dxa"/>
            <w:vAlign w:val="center"/>
          </w:tcPr>
          <w:p w14:paraId="59BDC1C6" w14:textId="54CC9C72" w:rsidR="0002057B" w:rsidRDefault="0002057B" w:rsidP="0002057B">
            <w:pPr>
              <w:rPr>
                <w:rFonts w:ascii="ＭＳ 明朝" w:eastAsia="ＭＳ 明朝" w:hAnsi="ＭＳ 明朝"/>
              </w:rPr>
            </w:pPr>
            <w:r>
              <w:rPr>
                <w:rFonts w:ascii="ＭＳ 明朝" w:eastAsia="ＭＳ 明朝" w:hAnsi="ＭＳ 明朝" w:hint="eastAsia"/>
              </w:rPr>
              <w:t>電話番号：</w:t>
            </w:r>
            <w:r w:rsidR="002E7794" w:rsidRPr="002E7794">
              <w:rPr>
                <w:rFonts w:ascii="ＭＳ 明朝" w:eastAsia="ＭＳ 明朝" w:hAnsi="ＭＳ 明朝" w:hint="eastAsia"/>
                <w:b/>
                <w:bCs/>
                <w:color w:val="FF0000"/>
              </w:rPr>
              <w:t>０２５-７６５-●●●●</w:t>
            </w:r>
          </w:p>
          <w:p w14:paraId="05593CC0" w14:textId="4C990DB9" w:rsidR="0002057B" w:rsidRDefault="0002057B" w:rsidP="0002057B">
            <w:pPr>
              <w:rPr>
                <w:rFonts w:ascii="ＭＳ 明朝" w:eastAsia="ＭＳ 明朝" w:hAnsi="ＭＳ 明朝"/>
              </w:rPr>
            </w:pPr>
            <w:r>
              <w:rPr>
                <w:rFonts w:ascii="ＭＳ 明朝" w:eastAsia="ＭＳ 明朝" w:hAnsi="ＭＳ 明朝" w:hint="eastAsia"/>
              </w:rPr>
              <w:t>FAX：</w:t>
            </w:r>
            <w:r w:rsidR="002E7794" w:rsidRPr="002E7794">
              <w:rPr>
                <w:rFonts w:ascii="ＭＳ 明朝" w:eastAsia="ＭＳ 明朝" w:hAnsi="ＭＳ 明朝" w:hint="eastAsia"/>
                <w:b/>
                <w:bCs/>
                <w:color w:val="FF0000"/>
              </w:rPr>
              <w:t>０２５-７６５-●●●●</w:t>
            </w:r>
          </w:p>
          <w:p w14:paraId="0DBC4CB4" w14:textId="0DD273CB" w:rsidR="0002057B" w:rsidRDefault="0002057B" w:rsidP="0002057B">
            <w:pPr>
              <w:rPr>
                <w:rFonts w:ascii="ＭＳ 明朝" w:eastAsia="ＭＳ 明朝" w:hAnsi="ＭＳ 明朝"/>
              </w:rPr>
            </w:pPr>
            <w:r>
              <w:rPr>
                <w:rFonts w:ascii="ＭＳ 明朝" w:eastAsia="ＭＳ 明朝" w:hAnsi="ＭＳ 明朝" w:hint="eastAsia"/>
              </w:rPr>
              <w:t>E-mail：</w:t>
            </w:r>
            <w:r w:rsidR="002E7794" w:rsidRPr="002E7794">
              <w:rPr>
                <w:rFonts w:ascii="ＭＳ 明朝" w:eastAsia="ＭＳ 明朝" w:hAnsi="ＭＳ 明朝" w:hint="eastAsia"/>
                <w:color w:val="FF0000"/>
              </w:rPr>
              <w:t>●●●●＠●●●●</w:t>
            </w:r>
          </w:p>
        </w:tc>
      </w:tr>
      <w:tr w:rsidR="0002057B" w14:paraId="0E69054E" w14:textId="77777777" w:rsidTr="00146D43">
        <w:trPr>
          <w:trHeight w:val="432"/>
        </w:trPr>
        <w:tc>
          <w:tcPr>
            <w:tcW w:w="2830" w:type="dxa"/>
            <w:vAlign w:val="center"/>
          </w:tcPr>
          <w:p w14:paraId="5CEDE000" w14:textId="6EDB1CF6" w:rsidR="0002057B" w:rsidRDefault="0002057B" w:rsidP="0002057B">
            <w:pPr>
              <w:rPr>
                <w:rFonts w:ascii="ＭＳ 明朝" w:eastAsia="ＭＳ 明朝" w:hAnsi="ＭＳ 明朝"/>
              </w:rPr>
            </w:pPr>
            <w:r>
              <w:rPr>
                <w:rFonts w:ascii="ＭＳ 明朝" w:eastAsia="ＭＳ 明朝" w:hAnsi="ＭＳ 明朝" w:hint="eastAsia"/>
              </w:rPr>
              <w:t>代表者職・氏名</w:t>
            </w:r>
          </w:p>
        </w:tc>
        <w:tc>
          <w:tcPr>
            <w:tcW w:w="5954" w:type="dxa"/>
            <w:vAlign w:val="center"/>
          </w:tcPr>
          <w:p w14:paraId="2CB7489A" w14:textId="3CB2785C" w:rsidR="0002057B" w:rsidRPr="002E7794" w:rsidRDefault="00162BD5" w:rsidP="0002057B">
            <w:pPr>
              <w:rPr>
                <w:rFonts w:ascii="ＭＳ 明朝" w:eastAsia="ＭＳ 明朝" w:hAnsi="ＭＳ 明朝"/>
                <w:b/>
                <w:bCs/>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59264" behindDoc="0" locked="0" layoutInCell="1" allowOverlap="1" wp14:anchorId="7B1B02C2" wp14:editId="59247CBA">
                      <wp:simplePos x="0" y="0"/>
                      <wp:positionH relativeFrom="column">
                        <wp:posOffset>2227580</wp:posOffset>
                      </wp:positionH>
                      <wp:positionV relativeFrom="paragraph">
                        <wp:posOffset>-75565</wp:posOffset>
                      </wp:positionV>
                      <wp:extent cx="2125980" cy="1404620"/>
                      <wp:effectExtent l="0" t="0" r="2667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1404620"/>
                              </a:xfrm>
                              <a:prstGeom prst="rect">
                                <a:avLst/>
                              </a:prstGeom>
                              <a:solidFill>
                                <a:srgbClr val="FFFFFF"/>
                              </a:solidFill>
                              <a:ln w="9525">
                                <a:solidFill>
                                  <a:srgbClr val="FF0000"/>
                                </a:solidFill>
                                <a:miter lim="800000"/>
                                <a:headEnd/>
                                <a:tailEnd/>
                              </a:ln>
                            </wps:spPr>
                            <wps:txbx>
                              <w:txbxContent>
                                <w:p w14:paraId="24F12265" w14:textId="54408FA3" w:rsidR="002E7794" w:rsidRPr="006D1B18" w:rsidRDefault="002E7794">
                                  <w:pPr>
                                    <w:rPr>
                                      <w:b/>
                                      <w:bCs/>
                                      <w:color w:val="FF0000"/>
                                    </w:rPr>
                                  </w:pPr>
                                  <w:r w:rsidRPr="006D1B18">
                                    <w:rPr>
                                      <w:rFonts w:hint="eastAsia"/>
                                      <w:b/>
                                      <w:bCs/>
                                      <w:color w:val="FF0000"/>
                                    </w:rPr>
                                    <w:t>個人事業主の場合は氏名のみ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B1B02C2" id="_x0000_s1029" type="#_x0000_t202" style="position:absolute;left:0;text-align:left;margin-left:175.4pt;margin-top:-5.95pt;width:167.4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" strokecolor="red">
                      <v:textbox style="mso-fit-shape-to-text:t">
                        <w:txbxContent>
                          <w:p w14:paraId="24F12265" w14:textId="54408FA3" w:rsidR="002E7794" w:rsidRPr="006D1B18" w:rsidRDefault="002E7794">
                            <w:pPr>
                              <w:rPr>
                                <w:rFonts w:hint="eastAsia"/>
                                <w:b/>
                                <w:bCs/>
                                <w:color w:val="FF0000"/>
                              </w:rPr>
                            </w:pPr>
                            <w:r w:rsidRPr="006D1B18">
                              <w:rPr>
                                <w:rFonts w:hint="eastAsia"/>
                                <w:b/>
                                <w:bCs/>
                                <w:color w:val="FF0000"/>
                              </w:rPr>
                              <w:t>個人事業主の場合は氏名のみ</w:t>
                            </w:r>
                          </w:p>
                        </w:txbxContent>
                      </v:textbox>
                    </v:shape>
                  </w:pict>
                </mc:Fallback>
              </mc:AlternateContent>
            </w:r>
            <w:r w:rsidR="002E7794" w:rsidRPr="002E7794">
              <w:rPr>
                <w:rFonts w:ascii="ＭＳ 明朝" w:eastAsia="ＭＳ 明朝" w:hAnsi="ＭＳ 明朝" w:hint="eastAsia"/>
                <w:b/>
                <w:bCs/>
                <w:color w:val="FF0000"/>
              </w:rPr>
              <w:t>津南　花子</w:t>
            </w:r>
          </w:p>
        </w:tc>
      </w:tr>
      <w:tr w:rsidR="0002057B" w14:paraId="4255C3FE" w14:textId="77777777" w:rsidTr="00146D43">
        <w:trPr>
          <w:trHeight w:val="410"/>
        </w:trPr>
        <w:tc>
          <w:tcPr>
            <w:tcW w:w="2830" w:type="dxa"/>
            <w:vAlign w:val="center"/>
          </w:tcPr>
          <w:p w14:paraId="6DFD2E24" w14:textId="6E2B4B6F" w:rsidR="0002057B" w:rsidRDefault="0002057B" w:rsidP="0002057B">
            <w:pPr>
              <w:rPr>
                <w:rFonts w:ascii="ＭＳ 明朝" w:eastAsia="ＭＳ 明朝" w:hAnsi="ＭＳ 明朝"/>
              </w:rPr>
            </w:pPr>
            <w:r>
              <w:rPr>
                <w:rFonts w:ascii="ＭＳ 明朝" w:eastAsia="ＭＳ 明朝" w:hAnsi="ＭＳ 明朝" w:hint="eastAsia"/>
              </w:rPr>
              <w:t>承継前代表者の氏名</w:t>
            </w:r>
          </w:p>
        </w:tc>
        <w:tc>
          <w:tcPr>
            <w:tcW w:w="5954" w:type="dxa"/>
            <w:vAlign w:val="center"/>
          </w:tcPr>
          <w:p w14:paraId="24E00CBF" w14:textId="2F1DBD83" w:rsidR="0002057B" w:rsidRPr="002E7794" w:rsidRDefault="002E7794" w:rsidP="0002057B">
            <w:pPr>
              <w:rPr>
                <w:rFonts w:ascii="ＭＳ 明朝" w:eastAsia="ＭＳ 明朝" w:hAnsi="ＭＳ 明朝"/>
                <w:b/>
                <w:bCs/>
              </w:rPr>
            </w:pPr>
            <w:r w:rsidRPr="002E7794">
              <w:rPr>
                <w:rFonts w:ascii="ＭＳ 明朝" w:eastAsia="ＭＳ 明朝" w:hAnsi="ＭＳ 明朝" w:hint="eastAsia"/>
                <w:b/>
                <w:bCs/>
                <w:color w:val="FF0000"/>
              </w:rPr>
              <w:t>妻有　太郎</w:t>
            </w:r>
          </w:p>
        </w:tc>
      </w:tr>
      <w:tr w:rsidR="0002057B" w14:paraId="0CE6D996" w14:textId="77777777" w:rsidTr="00146D43">
        <w:trPr>
          <w:trHeight w:val="417"/>
        </w:trPr>
        <w:tc>
          <w:tcPr>
            <w:tcW w:w="2830" w:type="dxa"/>
            <w:vAlign w:val="center"/>
          </w:tcPr>
          <w:p w14:paraId="6E778621" w14:textId="7BA7E9CD" w:rsidR="0002057B" w:rsidRDefault="0002057B" w:rsidP="0002057B">
            <w:pPr>
              <w:rPr>
                <w:rFonts w:ascii="ＭＳ 明朝" w:eastAsia="ＭＳ 明朝" w:hAnsi="ＭＳ 明朝"/>
              </w:rPr>
            </w:pPr>
            <w:r>
              <w:rPr>
                <w:rFonts w:ascii="ＭＳ 明朝" w:eastAsia="ＭＳ 明朝" w:hAnsi="ＭＳ 明朝" w:hint="eastAsia"/>
              </w:rPr>
              <w:t>業種（産業大分類-中分類）</w:t>
            </w:r>
          </w:p>
        </w:tc>
        <w:tc>
          <w:tcPr>
            <w:tcW w:w="5954" w:type="dxa"/>
            <w:vAlign w:val="center"/>
          </w:tcPr>
          <w:p w14:paraId="7A6196E5" w14:textId="6D2A8EE3" w:rsidR="0002057B" w:rsidRDefault="002E7794" w:rsidP="002E7794">
            <w:pPr>
              <w:jc w:val="left"/>
              <w:rPr>
                <w:rFonts w:ascii="ＭＳ 明朝" w:eastAsia="ＭＳ 明朝" w:hAnsi="ＭＳ 明朝"/>
              </w:rPr>
            </w:pPr>
            <w:r w:rsidRPr="002E7794">
              <w:rPr>
                <w:rFonts w:ascii="ＭＳ 明朝" w:eastAsia="ＭＳ 明朝" w:hAnsi="ＭＳ 明朝" w:hint="eastAsia"/>
                <w:b/>
                <w:bCs/>
                <w:color w:val="FF0000"/>
              </w:rPr>
              <w:t>卸売業、小売業</w:t>
            </w:r>
            <w:r w:rsidR="0002057B">
              <w:rPr>
                <w:rFonts w:ascii="ＭＳ 明朝" w:eastAsia="ＭＳ 明朝" w:hAnsi="ＭＳ 明朝" w:hint="eastAsia"/>
              </w:rPr>
              <w:t>‐</w:t>
            </w:r>
            <w:r w:rsidRPr="002E7794">
              <w:rPr>
                <w:rFonts w:ascii="ＭＳ 明朝" w:eastAsia="ＭＳ 明朝" w:hAnsi="ＭＳ 明朝" w:hint="eastAsia"/>
                <w:b/>
                <w:bCs/>
                <w:color w:val="FF0000"/>
              </w:rPr>
              <w:t>飲食料品卸売業</w:t>
            </w:r>
          </w:p>
        </w:tc>
      </w:tr>
      <w:tr w:rsidR="0002057B" w14:paraId="67F28427" w14:textId="77777777" w:rsidTr="00146D43">
        <w:trPr>
          <w:trHeight w:val="423"/>
        </w:trPr>
        <w:tc>
          <w:tcPr>
            <w:tcW w:w="2830" w:type="dxa"/>
            <w:vAlign w:val="center"/>
          </w:tcPr>
          <w:p w14:paraId="43C6360A" w14:textId="44DE553A" w:rsidR="0002057B" w:rsidRDefault="0002057B" w:rsidP="0002057B">
            <w:pPr>
              <w:rPr>
                <w:rFonts w:ascii="ＭＳ 明朝" w:eastAsia="ＭＳ 明朝" w:hAnsi="ＭＳ 明朝"/>
              </w:rPr>
            </w:pPr>
            <w:r>
              <w:rPr>
                <w:rFonts w:ascii="ＭＳ 明朝" w:eastAsia="ＭＳ 明朝" w:hAnsi="ＭＳ 明朝" w:hint="eastAsia"/>
              </w:rPr>
              <w:t>事業者区分</w:t>
            </w:r>
          </w:p>
        </w:tc>
        <w:tc>
          <w:tcPr>
            <w:tcW w:w="5954" w:type="dxa"/>
            <w:vAlign w:val="center"/>
          </w:tcPr>
          <w:p w14:paraId="2613FD8B" w14:textId="2977C0FC" w:rsidR="0002057B" w:rsidRPr="0002057B" w:rsidRDefault="0002057B" w:rsidP="0002057B">
            <w:pPr>
              <w:rPr>
                <w:rFonts w:ascii="ＭＳ 明朝" w:eastAsia="ＭＳ 明朝" w:hAnsi="ＭＳ 明朝"/>
              </w:rPr>
            </w:pPr>
            <w:r>
              <w:rPr>
                <w:rFonts w:ascii="ＭＳ 明朝" w:eastAsia="ＭＳ 明朝" w:hAnsi="ＭＳ 明朝" w:hint="eastAsia"/>
              </w:rPr>
              <w:t xml:space="preserve">□　</w:t>
            </w:r>
            <w:r w:rsidRPr="0002057B">
              <w:rPr>
                <w:rFonts w:ascii="ＭＳ 明朝" w:eastAsia="ＭＳ 明朝" w:hAnsi="ＭＳ 明朝" w:hint="eastAsia"/>
              </w:rPr>
              <w:t xml:space="preserve">法人（　　　　　　　　）　　</w:t>
            </w:r>
            <w:r w:rsidR="00162BD5" w:rsidRPr="00162BD5">
              <w:rPr>
                <w:rFonts w:ascii="ＭＳ 明朝" w:eastAsia="ＭＳ 明朝" w:hAnsi="ＭＳ 明朝" w:hint="eastAsia"/>
                <w:b/>
                <w:bCs/>
                <w:color w:val="FF0000"/>
              </w:rPr>
              <w:t>☑</w:t>
            </w:r>
            <w:r w:rsidRPr="0002057B">
              <w:rPr>
                <w:rFonts w:ascii="ＭＳ 明朝" w:eastAsia="ＭＳ 明朝" w:hAnsi="ＭＳ 明朝" w:hint="eastAsia"/>
              </w:rPr>
              <w:t xml:space="preserve">　個人事業主</w:t>
            </w:r>
          </w:p>
        </w:tc>
      </w:tr>
      <w:tr w:rsidR="0002057B" w14:paraId="6D7CCCA9" w14:textId="77777777" w:rsidTr="00146D43">
        <w:trPr>
          <w:trHeight w:val="414"/>
        </w:trPr>
        <w:tc>
          <w:tcPr>
            <w:tcW w:w="2830" w:type="dxa"/>
            <w:vAlign w:val="center"/>
          </w:tcPr>
          <w:p w14:paraId="7C4C0505" w14:textId="5EA4183B" w:rsidR="0002057B" w:rsidRDefault="0002057B" w:rsidP="0002057B">
            <w:pPr>
              <w:rPr>
                <w:rFonts w:ascii="ＭＳ 明朝" w:eastAsia="ＭＳ 明朝" w:hAnsi="ＭＳ 明朝"/>
              </w:rPr>
            </w:pPr>
            <w:r>
              <w:rPr>
                <w:rFonts w:ascii="ＭＳ 明朝" w:eastAsia="ＭＳ 明朝" w:hAnsi="ＭＳ 明朝" w:hint="eastAsia"/>
              </w:rPr>
              <w:t>従業員数</w:t>
            </w:r>
            <w:r w:rsidR="00146D43">
              <w:rPr>
                <w:rFonts w:ascii="ＭＳ 明朝" w:eastAsia="ＭＳ 明朝" w:hAnsi="ＭＳ 明朝" w:hint="eastAsia"/>
              </w:rPr>
              <w:t>（常用雇用）</w:t>
            </w:r>
          </w:p>
        </w:tc>
        <w:tc>
          <w:tcPr>
            <w:tcW w:w="5954" w:type="dxa"/>
            <w:vAlign w:val="center"/>
          </w:tcPr>
          <w:p w14:paraId="0B699B70" w14:textId="0548480A" w:rsidR="0002057B" w:rsidRDefault="00146D43" w:rsidP="0002057B">
            <w:pPr>
              <w:rPr>
                <w:rFonts w:ascii="ＭＳ 明朝" w:eastAsia="ＭＳ 明朝" w:hAnsi="ＭＳ 明朝"/>
              </w:rPr>
            </w:pPr>
            <w:r>
              <w:rPr>
                <w:rFonts w:ascii="ＭＳ 明朝" w:eastAsia="ＭＳ 明朝" w:hAnsi="ＭＳ 明朝" w:hint="eastAsia"/>
              </w:rPr>
              <w:t xml:space="preserve">　　　　　　</w:t>
            </w:r>
            <w:r w:rsidR="00162BD5" w:rsidRPr="00162BD5">
              <w:rPr>
                <w:rFonts w:ascii="ＭＳ 明朝" w:eastAsia="ＭＳ 明朝" w:hAnsi="ＭＳ 明朝" w:hint="eastAsia"/>
                <w:b/>
                <w:bCs/>
                <w:color w:val="FF0000"/>
              </w:rPr>
              <w:t>０</w:t>
            </w:r>
            <w:r w:rsidR="00162BD5">
              <w:rPr>
                <w:rFonts w:ascii="ＭＳ 明朝" w:eastAsia="ＭＳ 明朝" w:hAnsi="ＭＳ 明朝" w:hint="eastAsia"/>
              </w:rPr>
              <w:t xml:space="preserve">　</w:t>
            </w:r>
            <w:r>
              <w:rPr>
                <w:rFonts w:ascii="ＭＳ 明朝" w:eastAsia="ＭＳ 明朝" w:hAnsi="ＭＳ 明朝" w:hint="eastAsia"/>
              </w:rPr>
              <w:t>人</w:t>
            </w:r>
          </w:p>
        </w:tc>
      </w:tr>
      <w:tr w:rsidR="0002057B" w14:paraId="0C464F94" w14:textId="77777777" w:rsidTr="00146D43">
        <w:trPr>
          <w:trHeight w:val="406"/>
        </w:trPr>
        <w:tc>
          <w:tcPr>
            <w:tcW w:w="2830" w:type="dxa"/>
            <w:vAlign w:val="center"/>
          </w:tcPr>
          <w:p w14:paraId="5BB72C5F" w14:textId="6FE5CC90" w:rsidR="0002057B" w:rsidRDefault="0002057B" w:rsidP="0002057B">
            <w:pPr>
              <w:rPr>
                <w:rFonts w:ascii="ＭＳ 明朝" w:eastAsia="ＭＳ 明朝" w:hAnsi="ＭＳ 明朝"/>
              </w:rPr>
            </w:pPr>
            <w:r>
              <w:rPr>
                <w:rFonts w:ascii="ＭＳ 明朝" w:eastAsia="ＭＳ 明朝" w:hAnsi="ＭＳ 明朝" w:hint="eastAsia"/>
              </w:rPr>
              <w:t>事業承継完了日</w:t>
            </w:r>
          </w:p>
        </w:tc>
        <w:tc>
          <w:tcPr>
            <w:tcW w:w="5954" w:type="dxa"/>
            <w:vAlign w:val="center"/>
          </w:tcPr>
          <w:p w14:paraId="1D2E1773" w14:textId="26E15045" w:rsidR="0002057B" w:rsidRPr="0002057B" w:rsidRDefault="00162BD5" w:rsidP="0002057B">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8480" behindDoc="0" locked="0" layoutInCell="1" allowOverlap="1" wp14:anchorId="412460BB" wp14:editId="13B5AD1B">
                      <wp:simplePos x="0" y="0"/>
                      <wp:positionH relativeFrom="column">
                        <wp:posOffset>1239520</wp:posOffset>
                      </wp:positionH>
                      <wp:positionV relativeFrom="paragraph">
                        <wp:posOffset>-362585</wp:posOffset>
                      </wp:positionV>
                      <wp:extent cx="45085" cy="777240"/>
                      <wp:effectExtent l="114300" t="38100" r="88265" b="22860"/>
                      <wp:wrapNone/>
                      <wp:docPr id="5" name="直線矢印コネクタ 5"/>
                      <wp:cNvGraphicFramePr/>
                      <a:graphic xmlns:a="http://schemas.openxmlformats.org/drawingml/2006/main">
                        <a:graphicData uri="http://schemas.microsoft.com/office/word/2010/wordprocessingShape">
                          <wps:wsp>
                            <wps:cNvCnPr/>
                            <wps:spPr>
                              <a:xfrm flipH="1" flipV="1">
                                <a:off x="0" y="0"/>
                                <a:ext cx="45085" cy="777240"/>
                              </a:xfrm>
                              <a:prstGeom prst="straightConnector1">
                                <a:avLst/>
                              </a:prstGeom>
                              <a:noFill/>
                              <a:ln w="4762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5A815C2" id="_x0000_t32" coordsize="21600,21600" o:spt="32" o:oned="t" path="m,l21600,21600e" filled="f">
                      <v:path arrowok="t" fillok="f" o:connecttype="none"/>
                      <o:lock v:ext="edit" shapetype="t"/>
                    </v:shapetype>
                    <v:shape id="直線矢印コネクタ 5" o:spid="_x0000_s1026" type="#_x0000_t32" style="position:absolute;left:0;text-align:left;margin-left:97.6pt;margin-top:-28.55pt;width:3.55pt;height:61.2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" strokecolor="red" strokeweight="3.75pt">
                      <v:stroke endarrow="block" joinstyle="miter"/>
                    </v:shape>
                  </w:pict>
                </mc:Fallback>
              </mc:AlternateContent>
            </w:r>
            <w:r w:rsidR="0002057B">
              <w:rPr>
                <w:rFonts w:ascii="ＭＳ 明朝" w:eastAsia="ＭＳ 明朝" w:hAnsi="ＭＳ 明朝" w:hint="eastAsia"/>
              </w:rPr>
              <w:t xml:space="preserve">　　　</w:t>
            </w:r>
            <w:r w:rsidRPr="00162BD5">
              <w:rPr>
                <w:rFonts w:ascii="ＭＳ 明朝" w:eastAsia="ＭＳ 明朝" w:hAnsi="ＭＳ 明朝" w:hint="eastAsia"/>
                <w:b/>
                <w:bCs/>
                <w:color w:val="FF0000"/>
              </w:rPr>
              <w:t>令和●</w:t>
            </w:r>
            <w:r w:rsidR="0002057B">
              <w:rPr>
                <w:rFonts w:ascii="ＭＳ 明朝" w:eastAsia="ＭＳ 明朝" w:hAnsi="ＭＳ 明朝" w:hint="eastAsia"/>
              </w:rPr>
              <w:t xml:space="preserve">　年　　</w:t>
            </w:r>
            <w:r w:rsidRPr="00162BD5">
              <w:rPr>
                <w:rFonts w:ascii="ＭＳ 明朝" w:eastAsia="ＭＳ 明朝" w:hAnsi="ＭＳ 明朝" w:hint="eastAsia"/>
                <w:color w:val="FF0000"/>
              </w:rPr>
              <w:t>●</w:t>
            </w:r>
            <w:r w:rsidR="0002057B" w:rsidRPr="00162BD5">
              <w:rPr>
                <w:rFonts w:ascii="ＭＳ 明朝" w:eastAsia="ＭＳ 明朝" w:hAnsi="ＭＳ 明朝" w:hint="eastAsia"/>
                <w:color w:val="FF0000"/>
              </w:rPr>
              <w:t xml:space="preserve">　</w:t>
            </w:r>
            <w:r w:rsidR="0002057B">
              <w:rPr>
                <w:rFonts w:ascii="ＭＳ 明朝" w:eastAsia="ＭＳ 明朝" w:hAnsi="ＭＳ 明朝" w:hint="eastAsia"/>
              </w:rPr>
              <w:t xml:space="preserve">月　　</w:t>
            </w:r>
            <w:r w:rsidRPr="00162BD5">
              <w:rPr>
                <w:rFonts w:ascii="ＭＳ 明朝" w:eastAsia="ＭＳ 明朝" w:hAnsi="ＭＳ 明朝" w:hint="eastAsia"/>
                <w:color w:val="FF0000"/>
              </w:rPr>
              <w:t>●</w:t>
            </w:r>
            <w:r w:rsidR="0002057B">
              <w:rPr>
                <w:rFonts w:ascii="ＭＳ 明朝" w:eastAsia="ＭＳ 明朝" w:hAnsi="ＭＳ 明朝" w:hint="eastAsia"/>
              </w:rPr>
              <w:t xml:space="preserve">　日</w:t>
            </w:r>
          </w:p>
        </w:tc>
      </w:tr>
      <w:tr w:rsidR="0002057B" w14:paraId="50126F36" w14:textId="77777777" w:rsidTr="004044AB">
        <w:trPr>
          <w:trHeight w:val="400"/>
        </w:trPr>
        <w:tc>
          <w:tcPr>
            <w:tcW w:w="2830" w:type="dxa"/>
            <w:vAlign w:val="center"/>
          </w:tcPr>
          <w:p w14:paraId="46304B64" w14:textId="6EF12CB0" w:rsidR="0002057B" w:rsidRDefault="00146D43" w:rsidP="0002057B">
            <w:pPr>
              <w:rPr>
                <w:rFonts w:ascii="ＭＳ 明朝" w:eastAsia="ＭＳ 明朝" w:hAnsi="ＭＳ 明朝"/>
              </w:rPr>
            </w:pPr>
            <w:r>
              <w:rPr>
                <w:rFonts w:ascii="ＭＳ 明朝" w:eastAsia="ＭＳ 明朝" w:hAnsi="ＭＳ 明朝" w:hint="eastAsia"/>
              </w:rPr>
              <w:t>事前相談を行った機関名</w:t>
            </w:r>
          </w:p>
        </w:tc>
        <w:tc>
          <w:tcPr>
            <w:tcW w:w="5954" w:type="dxa"/>
            <w:vAlign w:val="center"/>
          </w:tcPr>
          <w:p w14:paraId="45C92161" w14:textId="4BC6948D" w:rsidR="0002057B" w:rsidRPr="00162BD5" w:rsidRDefault="00162BD5" w:rsidP="0002057B">
            <w:pPr>
              <w:rPr>
                <w:rFonts w:ascii="ＭＳ 明朝" w:eastAsia="ＭＳ 明朝" w:hAnsi="ＭＳ 明朝"/>
                <w:b/>
                <w:bCs/>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686FCF0E" wp14:editId="148C39BC">
                      <wp:simplePos x="0" y="0"/>
                      <wp:positionH relativeFrom="column">
                        <wp:posOffset>2555240</wp:posOffset>
                      </wp:positionH>
                      <wp:positionV relativeFrom="paragraph">
                        <wp:posOffset>-376555</wp:posOffset>
                      </wp:positionV>
                      <wp:extent cx="640080" cy="701040"/>
                      <wp:effectExtent l="38100" t="38100" r="45720" b="41910"/>
                      <wp:wrapNone/>
                      <wp:docPr id="3" name="直線矢印コネクタ 3"/>
                      <wp:cNvGraphicFramePr/>
                      <a:graphic xmlns:a="http://schemas.openxmlformats.org/drawingml/2006/main">
                        <a:graphicData uri="http://schemas.microsoft.com/office/word/2010/wordprocessingShape">
                          <wps:wsp>
                            <wps:cNvCnPr/>
                            <wps:spPr>
                              <a:xfrm flipH="1" flipV="1">
                                <a:off x="0" y="0"/>
                                <a:ext cx="640080" cy="701040"/>
                              </a:xfrm>
                              <a:prstGeom prst="straightConnector1">
                                <a:avLst/>
                              </a:prstGeom>
                              <a:ln w="476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AECA94" id="直線矢印コネクタ 3" o:spid="_x0000_s1026" type="#_x0000_t32" style="position:absolute;left:0;text-align:left;margin-left:201.2pt;margin-top:-29.65pt;width:50.4pt;height:55.2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" strokecolor="red" strokeweight="3.75pt">
                      <v:stroke endarrow="block" joinstyle="miter"/>
                    </v:shape>
                  </w:pict>
                </mc:Fallback>
              </mc:AlternateContent>
            </w:r>
            <w:r>
              <w:rPr>
                <w:rFonts w:ascii="ＭＳ 明朝" w:eastAsia="ＭＳ 明朝" w:hAnsi="ＭＳ 明朝" w:hint="eastAsia"/>
              </w:rPr>
              <w:t xml:space="preserve">　</w:t>
            </w:r>
            <w:r w:rsidRPr="00162BD5">
              <w:rPr>
                <w:rFonts w:ascii="ＭＳ 明朝" w:eastAsia="ＭＳ 明朝" w:hAnsi="ＭＳ 明朝" w:hint="eastAsia"/>
                <w:color w:val="FF0000"/>
              </w:rPr>
              <w:t>●●●●</w:t>
            </w:r>
          </w:p>
        </w:tc>
      </w:tr>
    </w:tbl>
    <w:p w14:paraId="22FB6F77" w14:textId="6E994690" w:rsidR="00730DAA" w:rsidRPr="009F6C5E" w:rsidRDefault="00162BD5" w:rsidP="0002057B">
      <w:pP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63360" behindDoc="0" locked="0" layoutInCell="1" allowOverlap="1" wp14:anchorId="42E24C90" wp14:editId="4D32C1FF">
                <wp:simplePos x="0" y="0"/>
                <wp:positionH relativeFrom="column">
                  <wp:posOffset>3642360</wp:posOffset>
                </wp:positionH>
                <wp:positionV relativeFrom="paragraph">
                  <wp:posOffset>60960</wp:posOffset>
                </wp:positionV>
                <wp:extent cx="2125980" cy="1404620"/>
                <wp:effectExtent l="0" t="0" r="26670"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1404620"/>
                        </a:xfrm>
                        <a:prstGeom prst="rect">
                          <a:avLst/>
                        </a:prstGeom>
                        <a:solidFill>
                          <a:srgbClr val="FFFFFF"/>
                        </a:solidFill>
                        <a:ln w="9525">
                          <a:solidFill>
                            <a:srgbClr val="FF0000"/>
                          </a:solidFill>
                          <a:miter lim="800000"/>
                          <a:headEnd/>
                          <a:tailEnd/>
                        </a:ln>
                      </wps:spPr>
                      <wps:txbx>
                        <w:txbxContent>
                          <w:p w14:paraId="7717A510" w14:textId="7AB0468E" w:rsidR="00162BD5" w:rsidRPr="00162BD5" w:rsidRDefault="00162BD5" w:rsidP="00162BD5">
                            <w:pPr>
                              <w:rPr>
                                <w:b/>
                                <w:bCs/>
                                <w:color w:val="FF0000"/>
                              </w:rPr>
                            </w:pPr>
                            <w:r w:rsidRPr="00162BD5">
                              <w:rPr>
                                <w:rFonts w:hint="eastAsia"/>
                                <w:b/>
                                <w:bCs/>
                                <w:color w:val="FF0000"/>
                              </w:rPr>
                              <w:t>代表者は従業員数に含めない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2E24C90" id="_x0000_s1030" type="#_x0000_t202" style="position:absolute;left:0;text-align:left;margin-left:286.8pt;margin-top:4.8pt;width:167.4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" strokecolor="red">
                <v:textbox style="mso-fit-shape-to-text:t">
                  <w:txbxContent>
                    <w:p w14:paraId="7717A510" w14:textId="7AB0468E" w:rsidR="00162BD5" w:rsidRPr="00162BD5" w:rsidRDefault="00162BD5" w:rsidP="00162BD5">
                      <w:pPr>
                        <w:rPr>
                          <w:rFonts w:hint="eastAsia"/>
                          <w:b/>
                          <w:bCs/>
                          <w:color w:val="FF0000"/>
                        </w:rPr>
                      </w:pPr>
                      <w:r w:rsidRPr="00162BD5">
                        <w:rPr>
                          <w:rFonts w:hint="eastAsia"/>
                          <w:b/>
                          <w:bCs/>
                          <w:color w:val="FF0000"/>
                        </w:rPr>
                        <w:t>代表者は従業員数に含めない</w:t>
                      </w:r>
                    </w:p>
                  </w:txbxContent>
                </v:textbox>
              </v:shape>
            </w:pict>
          </mc:Fallback>
        </mc:AlternateContent>
      </w:r>
    </w:p>
    <w:p w14:paraId="4C37EA4E" w14:textId="4674DF76" w:rsidR="00146D43" w:rsidRDefault="006D1B18" w:rsidP="0002057B">
      <w:pP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72576" behindDoc="0" locked="0" layoutInCell="1" allowOverlap="1" wp14:anchorId="108FAFE5" wp14:editId="5D8CD9FF">
                <wp:simplePos x="0" y="0"/>
                <wp:positionH relativeFrom="column">
                  <wp:posOffset>4223385</wp:posOffset>
                </wp:positionH>
                <wp:positionV relativeFrom="paragraph">
                  <wp:posOffset>2065655</wp:posOffset>
                </wp:positionV>
                <wp:extent cx="1844040" cy="1404620"/>
                <wp:effectExtent l="0" t="0" r="22860" b="1397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solidFill>
                            <a:srgbClr val="FF0000"/>
                          </a:solidFill>
                          <a:miter lim="800000"/>
                          <a:headEnd/>
                          <a:tailEnd/>
                        </a:ln>
                      </wps:spPr>
                      <wps:txbx>
                        <w:txbxContent>
                          <w:p w14:paraId="75A2CE14" w14:textId="78FCE471" w:rsidR="006D1B18" w:rsidRPr="00162BD5" w:rsidRDefault="006D1B18" w:rsidP="006D1B18">
                            <w:pPr>
                              <w:rPr>
                                <w:b/>
                                <w:bCs/>
                                <w:color w:val="FF0000"/>
                              </w:rPr>
                            </w:pPr>
                            <w:r>
                              <w:rPr>
                                <w:rFonts w:hint="eastAsia"/>
                                <w:b/>
                                <w:bCs/>
                                <w:color w:val="FF0000"/>
                              </w:rPr>
                              <w:t>税抜き額を記載すること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08FAFE5" id="テキスト ボックス 9" o:spid="_x0000_s1031" type="#_x0000_t202" style="position:absolute;left:0;text-align:left;margin-left:332.55pt;margin-top:162.65pt;width:145.2pt;height:110.6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" strokecolor="red">
                <v:textbox style="mso-fit-shape-to-text:t">
                  <w:txbxContent>
                    <w:p w14:paraId="75A2CE14" w14:textId="78FCE471" w:rsidR="006D1B18" w:rsidRPr="00162BD5" w:rsidRDefault="006D1B18" w:rsidP="006D1B18">
                      <w:pPr>
                        <w:rPr>
                          <w:rFonts w:hint="eastAsia"/>
                          <w:b/>
                          <w:bCs/>
                          <w:color w:val="FF0000"/>
                        </w:rPr>
                      </w:pPr>
                      <w:r>
                        <w:rPr>
                          <w:rFonts w:hint="eastAsia"/>
                          <w:b/>
                          <w:bCs/>
                          <w:color w:val="FF0000"/>
                        </w:rPr>
                        <w:t>税抜き額を記載すること</w:t>
                      </w:r>
                    </w:p>
                  </w:txbxContent>
                </v:textbox>
              </v:shape>
            </w:pict>
          </mc:Fallback>
        </mc:AlternateContent>
      </w:r>
      <w:r w:rsidR="00146D43">
        <w:rPr>
          <w:rFonts w:ascii="ＭＳ 明朝" w:eastAsia="ＭＳ 明朝" w:hAnsi="ＭＳ 明朝" w:hint="eastAsia"/>
        </w:rPr>
        <w:t>２．申請事業の内容</w:t>
      </w:r>
    </w:p>
    <w:tbl>
      <w:tblPr>
        <w:tblStyle w:val="a5"/>
        <w:tblW w:w="8784" w:type="dxa"/>
        <w:tblLook w:val="04A0" w:firstRow="1" w:lastRow="0" w:firstColumn="1" w:lastColumn="0" w:noHBand="0" w:noVBand="1"/>
      </w:tblPr>
      <w:tblGrid>
        <w:gridCol w:w="6516"/>
        <w:gridCol w:w="2268"/>
      </w:tblGrid>
      <w:tr w:rsidR="004044AB" w14:paraId="12D88B52" w14:textId="77777777" w:rsidTr="00730DAA">
        <w:trPr>
          <w:trHeight w:val="401"/>
        </w:trPr>
        <w:tc>
          <w:tcPr>
            <w:tcW w:w="6516" w:type="dxa"/>
            <w:vAlign w:val="center"/>
          </w:tcPr>
          <w:p w14:paraId="481765DF" w14:textId="46BF9898" w:rsidR="004044AB" w:rsidRDefault="00730DAA" w:rsidP="00730DAA">
            <w:pPr>
              <w:jc w:val="center"/>
              <w:rPr>
                <w:rFonts w:ascii="ＭＳ 明朝" w:eastAsia="ＭＳ 明朝" w:hAnsi="ＭＳ 明朝"/>
              </w:rPr>
            </w:pPr>
            <w:r>
              <w:rPr>
                <w:rFonts w:ascii="ＭＳ 明朝" w:eastAsia="ＭＳ 明朝" w:hAnsi="ＭＳ 明朝" w:hint="eastAsia"/>
              </w:rPr>
              <w:t>内　容</w:t>
            </w:r>
          </w:p>
        </w:tc>
        <w:tc>
          <w:tcPr>
            <w:tcW w:w="2268" w:type="dxa"/>
            <w:vAlign w:val="center"/>
          </w:tcPr>
          <w:p w14:paraId="44ABEE0F" w14:textId="096DF76D" w:rsidR="004044AB" w:rsidRDefault="00730DAA" w:rsidP="00671C0C">
            <w:pPr>
              <w:rPr>
                <w:rFonts w:ascii="ＭＳ 明朝" w:eastAsia="ＭＳ 明朝" w:hAnsi="ＭＳ 明朝"/>
              </w:rPr>
            </w:pPr>
            <w:r>
              <w:rPr>
                <w:rFonts w:ascii="ＭＳ 明朝" w:eastAsia="ＭＳ 明朝" w:hAnsi="ＭＳ 明朝" w:hint="eastAsia"/>
              </w:rPr>
              <w:t>補助対象経費（円）</w:t>
            </w:r>
          </w:p>
        </w:tc>
      </w:tr>
      <w:tr w:rsidR="004044AB" w14:paraId="43BB798E" w14:textId="77777777" w:rsidTr="00730DAA">
        <w:trPr>
          <w:trHeight w:val="409"/>
        </w:trPr>
        <w:tc>
          <w:tcPr>
            <w:tcW w:w="6516" w:type="dxa"/>
            <w:vAlign w:val="center"/>
          </w:tcPr>
          <w:p w14:paraId="18658269" w14:textId="2CB535F5" w:rsidR="004044AB" w:rsidRPr="006D1B18" w:rsidRDefault="00033661" w:rsidP="00671C0C">
            <w:pPr>
              <w:rPr>
                <w:rFonts w:ascii="ＭＳ 明朝" w:eastAsia="ＭＳ 明朝" w:hAnsi="ＭＳ 明朝"/>
                <w:b/>
                <w:bCs/>
                <w:color w:val="FF0000"/>
              </w:rPr>
            </w:pPr>
            <w:r w:rsidRPr="006D1B18">
              <w:rPr>
                <w:rFonts w:ascii="ＭＳ 明朝" w:eastAsia="ＭＳ 明朝" w:hAnsi="ＭＳ 明朝" w:hint="eastAsia"/>
                <w:b/>
                <w:bCs/>
                <w:color w:val="FF0000"/>
              </w:rPr>
              <w:t>事業承継に伴う契約書作成、登記手続きに係る費用</w:t>
            </w:r>
          </w:p>
        </w:tc>
        <w:tc>
          <w:tcPr>
            <w:tcW w:w="2268" w:type="dxa"/>
            <w:vAlign w:val="center"/>
          </w:tcPr>
          <w:p w14:paraId="478B3D4C" w14:textId="769DB607" w:rsidR="004044AB" w:rsidRPr="006D1B18" w:rsidRDefault="00033661" w:rsidP="006D1B18">
            <w:pPr>
              <w:jc w:val="right"/>
              <w:rPr>
                <w:rFonts w:ascii="ＭＳ 明朝" w:eastAsia="ＭＳ 明朝" w:hAnsi="ＭＳ 明朝"/>
                <w:b/>
                <w:bCs/>
                <w:color w:val="FF0000"/>
              </w:rPr>
            </w:pPr>
            <w:r w:rsidRPr="006D1B18">
              <w:rPr>
                <w:rFonts w:ascii="ＭＳ 明朝" w:eastAsia="ＭＳ 明朝" w:hAnsi="ＭＳ 明朝" w:hint="eastAsia"/>
                <w:b/>
                <w:bCs/>
                <w:color w:val="FF0000"/>
              </w:rPr>
              <w:t>300,000円</w:t>
            </w:r>
          </w:p>
        </w:tc>
      </w:tr>
      <w:tr w:rsidR="004044AB" w14:paraId="241CE69D" w14:textId="77777777" w:rsidTr="00730DAA">
        <w:trPr>
          <w:trHeight w:val="415"/>
        </w:trPr>
        <w:tc>
          <w:tcPr>
            <w:tcW w:w="6516" w:type="dxa"/>
            <w:vAlign w:val="center"/>
          </w:tcPr>
          <w:p w14:paraId="0A331A7A" w14:textId="4F1A4254" w:rsidR="004044AB" w:rsidRPr="006D1B18" w:rsidRDefault="00033661" w:rsidP="00671C0C">
            <w:pPr>
              <w:rPr>
                <w:rFonts w:ascii="ＭＳ 明朝" w:eastAsia="ＭＳ 明朝" w:hAnsi="ＭＳ 明朝"/>
                <w:b/>
                <w:bCs/>
                <w:color w:val="FF0000"/>
              </w:rPr>
            </w:pPr>
            <w:r w:rsidRPr="006D1B18">
              <w:rPr>
                <w:rFonts w:ascii="ＭＳ 明朝" w:eastAsia="ＭＳ 明朝" w:hAnsi="ＭＳ 明朝" w:hint="eastAsia"/>
                <w:b/>
                <w:bCs/>
                <w:color w:val="FF0000"/>
              </w:rPr>
              <w:t>新商品開発に伴うコンサルティング料、原材料費</w:t>
            </w:r>
          </w:p>
        </w:tc>
        <w:tc>
          <w:tcPr>
            <w:tcW w:w="2268" w:type="dxa"/>
            <w:vAlign w:val="center"/>
          </w:tcPr>
          <w:p w14:paraId="3CA1BEAE" w14:textId="482961E7" w:rsidR="004044AB" w:rsidRPr="006D1B18" w:rsidRDefault="00033661" w:rsidP="006D1B18">
            <w:pPr>
              <w:jc w:val="right"/>
              <w:rPr>
                <w:rFonts w:ascii="ＭＳ 明朝" w:eastAsia="ＭＳ 明朝" w:hAnsi="ＭＳ 明朝"/>
                <w:b/>
                <w:bCs/>
                <w:color w:val="FF0000"/>
              </w:rPr>
            </w:pPr>
            <w:r w:rsidRPr="006D1B18">
              <w:rPr>
                <w:rFonts w:ascii="ＭＳ 明朝" w:eastAsia="ＭＳ 明朝" w:hAnsi="ＭＳ 明朝" w:hint="eastAsia"/>
                <w:b/>
                <w:bCs/>
                <w:color w:val="FF0000"/>
              </w:rPr>
              <w:t>400,000円</w:t>
            </w:r>
          </w:p>
        </w:tc>
      </w:tr>
      <w:tr w:rsidR="004044AB" w14:paraId="74DB2131" w14:textId="77777777" w:rsidTr="00730DAA">
        <w:trPr>
          <w:trHeight w:val="432"/>
        </w:trPr>
        <w:tc>
          <w:tcPr>
            <w:tcW w:w="6516" w:type="dxa"/>
            <w:vAlign w:val="center"/>
          </w:tcPr>
          <w:p w14:paraId="03C7E0DE" w14:textId="394ABE7D" w:rsidR="004044AB" w:rsidRPr="006D1B18" w:rsidRDefault="00685987" w:rsidP="00671C0C">
            <w:pPr>
              <w:rPr>
                <w:rFonts w:ascii="ＭＳ 明朝" w:eastAsia="ＭＳ 明朝" w:hAnsi="ＭＳ 明朝"/>
                <w:b/>
                <w:bCs/>
                <w:color w:val="FF0000"/>
              </w:rPr>
            </w:pPr>
            <w:r>
              <w:rPr>
                <w:rFonts w:ascii="ＭＳ 明朝" w:eastAsia="ＭＳ 明朝" w:hAnsi="ＭＳ 明朝" w:hint="eastAsia"/>
                <w:b/>
                <w:bCs/>
                <w:color w:val="FF0000"/>
              </w:rPr>
              <w:t>店内レイアウト変更及び</w:t>
            </w:r>
            <w:r w:rsidR="006D1B18" w:rsidRPr="006D1B18">
              <w:rPr>
                <w:rFonts w:ascii="ＭＳ 明朝" w:eastAsia="ＭＳ 明朝" w:hAnsi="ＭＳ 明朝" w:hint="eastAsia"/>
                <w:b/>
                <w:bCs/>
                <w:color w:val="FF0000"/>
              </w:rPr>
              <w:t>商品陳列台の入替に伴う費用</w:t>
            </w:r>
          </w:p>
        </w:tc>
        <w:tc>
          <w:tcPr>
            <w:tcW w:w="2268" w:type="dxa"/>
            <w:vAlign w:val="center"/>
          </w:tcPr>
          <w:p w14:paraId="260A513C" w14:textId="49BA2DFB" w:rsidR="004044AB" w:rsidRPr="006D1B18" w:rsidRDefault="006D1B18" w:rsidP="006D1B18">
            <w:pPr>
              <w:jc w:val="right"/>
              <w:rPr>
                <w:rFonts w:ascii="ＭＳ 明朝" w:eastAsia="ＭＳ 明朝" w:hAnsi="ＭＳ 明朝"/>
                <w:b/>
                <w:bCs/>
                <w:color w:val="FF0000"/>
              </w:rPr>
            </w:pPr>
            <w:r w:rsidRPr="006D1B18">
              <w:rPr>
                <w:rFonts w:ascii="ＭＳ 明朝" w:eastAsia="ＭＳ 明朝" w:hAnsi="ＭＳ 明朝" w:hint="eastAsia"/>
                <w:b/>
                <w:bCs/>
                <w:color w:val="FF0000"/>
              </w:rPr>
              <w:t>300,000円</w:t>
            </w:r>
          </w:p>
        </w:tc>
      </w:tr>
      <w:tr w:rsidR="004044AB" w14:paraId="0A709AC0" w14:textId="77777777" w:rsidTr="00730DAA">
        <w:trPr>
          <w:trHeight w:val="410"/>
        </w:trPr>
        <w:tc>
          <w:tcPr>
            <w:tcW w:w="6516" w:type="dxa"/>
            <w:vAlign w:val="center"/>
          </w:tcPr>
          <w:p w14:paraId="15955010" w14:textId="0E71BF02" w:rsidR="004044AB" w:rsidRPr="006D1B18" w:rsidRDefault="006D1B18" w:rsidP="00671C0C">
            <w:pPr>
              <w:rPr>
                <w:rFonts w:ascii="ＭＳ 明朝" w:eastAsia="ＭＳ 明朝" w:hAnsi="ＭＳ 明朝"/>
                <w:b/>
                <w:bCs/>
                <w:color w:val="FF0000"/>
              </w:rPr>
            </w:pPr>
            <w:r w:rsidRPr="006D1B18">
              <w:rPr>
                <w:rFonts w:ascii="ＭＳ 明朝" w:eastAsia="ＭＳ 明朝" w:hAnsi="ＭＳ 明朝" w:hint="eastAsia"/>
                <w:b/>
                <w:bCs/>
                <w:color w:val="FF0000"/>
              </w:rPr>
              <w:t>在庫管理システムの導入費用</w:t>
            </w:r>
          </w:p>
        </w:tc>
        <w:tc>
          <w:tcPr>
            <w:tcW w:w="2268" w:type="dxa"/>
            <w:vAlign w:val="center"/>
          </w:tcPr>
          <w:p w14:paraId="1C2D21A6" w14:textId="7F4CBDE9" w:rsidR="004044AB" w:rsidRPr="006D1B18" w:rsidRDefault="006D1B18" w:rsidP="006D1B18">
            <w:pPr>
              <w:jc w:val="right"/>
              <w:rPr>
                <w:rFonts w:ascii="ＭＳ 明朝" w:eastAsia="ＭＳ 明朝" w:hAnsi="ＭＳ 明朝"/>
                <w:b/>
                <w:bCs/>
                <w:color w:val="FF0000"/>
              </w:rPr>
            </w:pPr>
            <w:r w:rsidRPr="006D1B18">
              <w:rPr>
                <w:rFonts w:ascii="ＭＳ 明朝" w:eastAsia="ＭＳ 明朝" w:hAnsi="ＭＳ 明朝" w:hint="eastAsia"/>
                <w:b/>
                <w:bCs/>
                <w:color w:val="FF0000"/>
              </w:rPr>
              <w:t>200,000円</w:t>
            </w:r>
          </w:p>
        </w:tc>
      </w:tr>
      <w:tr w:rsidR="004044AB" w14:paraId="66F9FA79" w14:textId="77777777" w:rsidTr="00730DAA">
        <w:trPr>
          <w:trHeight w:val="417"/>
        </w:trPr>
        <w:tc>
          <w:tcPr>
            <w:tcW w:w="6516" w:type="dxa"/>
            <w:vAlign w:val="center"/>
          </w:tcPr>
          <w:p w14:paraId="1CED6921" w14:textId="64B31D38" w:rsidR="004044AB" w:rsidRDefault="004044AB" w:rsidP="00671C0C">
            <w:pPr>
              <w:rPr>
                <w:rFonts w:ascii="ＭＳ 明朝" w:eastAsia="ＭＳ 明朝" w:hAnsi="ＭＳ 明朝"/>
              </w:rPr>
            </w:pPr>
          </w:p>
        </w:tc>
        <w:tc>
          <w:tcPr>
            <w:tcW w:w="2268" w:type="dxa"/>
            <w:vAlign w:val="center"/>
          </w:tcPr>
          <w:p w14:paraId="5AE6E55D" w14:textId="347D12EE" w:rsidR="004044AB" w:rsidRDefault="004044AB" w:rsidP="004044AB">
            <w:pPr>
              <w:rPr>
                <w:rFonts w:ascii="ＭＳ 明朝" w:eastAsia="ＭＳ 明朝" w:hAnsi="ＭＳ 明朝"/>
              </w:rPr>
            </w:pPr>
          </w:p>
        </w:tc>
      </w:tr>
      <w:tr w:rsidR="004044AB" w14:paraId="4162C30F" w14:textId="77777777" w:rsidTr="00730DAA">
        <w:trPr>
          <w:trHeight w:val="431"/>
        </w:trPr>
        <w:tc>
          <w:tcPr>
            <w:tcW w:w="6516" w:type="dxa"/>
            <w:tcBorders>
              <w:top w:val="double" w:sz="4" w:space="0" w:color="auto"/>
            </w:tcBorders>
            <w:vAlign w:val="center"/>
          </w:tcPr>
          <w:p w14:paraId="38D3C4E9" w14:textId="4E7CD146" w:rsidR="004044AB" w:rsidRDefault="006D1B18" w:rsidP="00730DAA">
            <w:pPr>
              <w:jc w:val="cente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70528" behindDoc="0" locked="0" layoutInCell="1" allowOverlap="1" wp14:anchorId="3B3DFA96" wp14:editId="229E56F1">
                      <wp:simplePos x="0" y="0"/>
                      <wp:positionH relativeFrom="column">
                        <wp:posOffset>-589280</wp:posOffset>
                      </wp:positionH>
                      <wp:positionV relativeFrom="paragraph">
                        <wp:posOffset>-338455</wp:posOffset>
                      </wp:positionV>
                      <wp:extent cx="2270760" cy="1404620"/>
                      <wp:effectExtent l="0" t="0" r="15240" b="1397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1404620"/>
                              </a:xfrm>
                              <a:prstGeom prst="rect">
                                <a:avLst/>
                              </a:prstGeom>
                              <a:solidFill>
                                <a:srgbClr val="FFFFFF"/>
                              </a:solidFill>
                              <a:ln w="9525">
                                <a:solidFill>
                                  <a:srgbClr val="FF0000"/>
                                </a:solidFill>
                                <a:miter lim="800000"/>
                                <a:headEnd/>
                                <a:tailEnd/>
                              </a:ln>
                            </wps:spPr>
                            <wps:txbx>
                              <w:txbxContent>
                                <w:p w14:paraId="3F744338" w14:textId="1742EBA9" w:rsidR="006D1B18" w:rsidRDefault="006D1B18" w:rsidP="006D1B18">
                                  <w:pPr>
                                    <w:rPr>
                                      <w:b/>
                                      <w:bCs/>
                                      <w:color w:val="FF0000"/>
                                    </w:rPr>
                                  </w:pPr>
                                  <w:r>
                                    <w:rPr>
                                      <w:rFonts w:hint="eastAsia"/>
                                      <w:b/>
                                      <w:bCs/>
                                      <w:color w:val="FF0000"/>
                                    </w:rPr>
                                    <w:t>補助対象経費の科目別に記載</w:t>
                                  </w:r>
                                </w:p>
                                <w:p w14:paraId="7D577F6B" w14:textId="2F7A2F52" w:rsidR="006D1B18" w:rsidRPr="00162BD5" w:rsidRDefault="006D1B18" w:rsidP="006D1B18">
                                  <w:pPr>
                                    <w:ind w:left="220" w:hangingChars="100" w:hanging="220"/>
                                    <w:rPr>
                                      <w:b/>
                                      <w:bCs/>
                                      <w:color w:val="FF0000"/>
                                    </w:rPr>
                                  </w:pPr>
                                  <w:r>
                                    <w:rPr>
                                      <w:rFonts w:hint="eastAsia"/>
                                      <w:b/>
                                      <w:bCs/>
                                      <w:color w:val="FF0000"/>
                                    </w:rPr>
                                    <w:t>※書ききれない場合、任意様式を添付し「別紙のとおり」と記載。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3DFA96" id="テキスト ボックス 8" o:spid="_x0000_s1032" type="#_x0000_t202" style="position:absolute;left:0;text-align:left;margin-left:-46.4pt;margin-top:-26.65pt;width:178.8pt;height:110.6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" strokecolor="red">
                      <v:textbox style="mso-fit-shape-to-text:t">
                        <w:txbxContent>
                          <w:p w14:paraId="3F744338" w14:textId="1742EBA9" w:rsidR="006D1B18" w:rsidRDefault="006D1B18" w:rsidP="006D1B18">
                            <w:pPr>
                              <w:rPr>
                                <w:b/>
                                <w:bCs/>
                                <w:color w:val="FF0000"/>
                              </w:rPr>
                            </w:pPr>
                            <w:r>
                              <w:rPr>
                                <w:rFonts w:hint="eastAsia"/>
                                <w:b/>
                                <w:bCs/>
                                <w:color w:val="FF0000"/>
                              </w:rPr>
                              <w:t>補助対象経費の科目別に記載</w:t>
                            </w:r>
                          </w:p>
                          <w:p w14:paraId="7D577F6B" w14:textId="2F7A2F52" w:rsidR="006D1B18" w:rsidRPr="00162BD5" w:rsidRDefault="006D1B18" w:rsidP="006D1B18">
                            <w:pPr>
                              <w:ind w:left="220" w:hangingChars="100" w:hanging="220"/>
                              <w:rPr>
                                <w:rFonts w:hint="eastAsia"/>
                                <w:b/>
                                <w:bCs/>
                                <w:color w:val="FF0000"/>
                              </w:rPr>
                            </w:pPr>
                            <w:r>
                              <w:rPr>
                                <w:rFonts w:hint="eastAsia"/>
                                <w:b/>
                                <w:bCs/>
                                <w:color w:val="FF0000"/>
                              </w:rPr>
                              <w:t>※書ききれない場合、任意様式を添付し「別紙のとおり」と記載。</w:t>
                            </w:r>
                          </w:p>
                        </w:txbxContent>
                      </v:textbox>
                    </v:shape>
                  </w:pict>
                </mc:Fallback>
              </mc:AlternateContent>
            </w:r>
            <w:r w:rsidR="00730DAA">
              <w:rPr>
                <w:rFonts w:ascii="ＭＳ 明朝" w:eastAsia="ＭＳ 明朝" w:hAnsi="ＭＳ 明朝" w:hint="eastAsia"/>
              </w:rPr>
              <w:t>合　計　額</w:t>
            </w:r>
          </w:p>
        </w:tc>
        <w:tc>
          <w:tcPr>
            <w:tcW w:w="2268" w:type="dxa"/>
            <w:tcBorders>
              <w:top w:val="double" w:sz="4" w:space="0" w:color="auto"/>
            </w:tcBorders>
            <w:vAlign w:val="center"/>
          </w:tcPr>
          <w:p w14:paraId="2F35E36E" w14:textId="77FE28DE" w:rsidR="004044AB" w:rsidRPr="00162BD5" w:rsidRDefault="00162BD5" w:rsidP="00162BD5">
            <w:pPr>
              <w:jc w:val="right"/>
              <w:rPr>
                <w:rFonts w:ascii="ＭＳ 明朝" w:eastAsia="ＭＳ 明朝" w:hAnsi="ＭＳ 明朝"/>
                <w:b/>
                <w:bCs/>
              </w:rPr>
            </w:pPr>
            <w:r w:rsidRPr="00162BD5">
              <w:rPr>
                <w:rFonts w:ascii="ＭＳ 明朝" w:eastAsia="ＭＳ 明朝" w:hAnsi="ＭＳ 明朝" w:hint="eastAsia"/>
                <w:b/>
                <w:bCs/>
                <w:color w:val="FF0000"/>
              </w:rPr>
              <w:t>1,200,000円</w:t>
            </w:r>
          </w:p>
        </w:tc>
      </w:tr>
    </w:tbl>
    <w:p w14:paraId="6057C5C9" w14:textId="5DCBEA8D" w:rsidR="00146D43" w:rsidRDefault="00146D43" w:rsidP="0002057B">
      <w:pPr>
        <w:rPr>
          <w:rFonts w:ascii="ＭＳ 明朝" w:eastAsia="ＭＳ 明朝" w:hAnsi="ＭＳ 明朝"/>
        </w:rPr>
      </w:pPr>
    </w:p>
    <w:p w14:paraId="2D2C4A6F" w14:textId="26D3038B" w:rsidR="009F6C5E" w:rsidRDefault="000E6EA2" w:rsidP="0002057B">
      <w:pP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76672" behindDoc="0" locked="0" layoutInCell="1" allowOverlap="1" wp14:anchorId="210C221E" wp14:editId="581FFBD1">
                <wp:simplePos x="0" y="0"/>
                <wp:positionH relativeFrom="column">
                  <wp:posOffset>-127635</wp:posOffset>
                </wp:positionH>
                <wp:positionV relativeFrom="paragraph">
                  <wp:posOffset>1515110</wp:posOffset>
                </wp:positionV>
                <wp:extent cx="4221480" cy="1404620"/>
                <wp:effectExtent l="0" t="0" r="26670" b="1397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480" cy="1404620"/>
                        </a:xfrm>
                        <a:prstGeom prst="rect">
                          <a:avLst/>
                        </a:prstGeom>
                        <a:solidFill>
                          <a:srgbClr val="FFFFFF"/>
                        </a:solidFill>
                        <a:ln w="9525">
                          <a:solidFill>
                            <a:srgbClr val="FF0000"/>
                          </a:solidFill>
                          <a:miter lim="800000"/>
                          <a:headEnd/>
                          <a:tailEnd/>
                        </a:ln>
                      </wps:spPr>
                      <wps:txbx>
                        <w:txbxContent>
                          <w:p w14:paraId="10612021" w14:textId="77777777" w:rsidR="000E6EA2" w:rsidRPr="00162BD5" w:rsidRDefault="000E6EA2" w:rsidP="000E6EA2">
                            <w:pPr>
                              <w:ind w:left="220" w:hangingChars="100" w:hanging="220"/>
                              <w:rPr>
                                <w:b/>
                                <w:bCs/>
                                <w:color w:val="FF0000"/>
                              </w:rPr>
                            </w:pPr>
                            <w:r>
                              <w:rPr>
                                <w:rFonts w:hint="eastAsia"/>
                                <w:b/>
                                <w:bCs/>
                                <w:color w:val="FF0000"/>
                              </w:rPr>
                              <w:t>※書ききれない場合、任意様式を添付し「別紙のとおり」と記載。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0C221E" id="テキスト ボックス 11" o:spid="_x0000_s1033" type="#_x0000_t202" style="position:absolute;left:0;text-align:left;margin-left:-10.05pt;margin-top:119.3pt;width:332.4pt;height:110.6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" strokecolor="red">
                <v:textbox style="mso-fit-shape-to-text:t">
                  <w:txbxContent>
                    <w:p w14:paraId="10612021" w14:textId="77777777" w:rsidR="000E6EA2" w:rsidRPr="00162BD5" w:rsidRDefault="000E6EA2" w:rsidP="000E6EA2">
                      <w:pPr>
                        <w:ind w:left="220" w:hangingChars="100" w:hanging="220"/>
                        <w:rPr>
                          <w:rFonts w:hint="eastAsia"/>
                          <w:b/>
                          <w:bCs/>
                          <w:color w:val="FF0000"/>
                        </w:rPr>
                      </w:pPr>
                      <w:r>
                        <w:rPr>
                          <w:rFonts w:hint="eastAsia"/>
                          <w:b/>
                          <w:bCs/>
                          <w:color w:val="FF0000"/>
                        </w:rPr>
                        <w:t>※書ききれない場合、任意様式を添付し「別紙のとおり」と記載。</w:t>
                      </w:r>
                    </w:p>
                  </w:txbxContent>
                </v:textbox>
              </v:shape>
            </w:pict>
          </mc:Fallback>
        </mc:AlternateContent>
      </w:r>
      <w:r w:rsidR="009F6C5E">
        <w:rPr>
          <w:rFonts w:ascii="ＭＳ 明朝" w:eastAsia="ＭＳ 明朝" w:hAnsi="ＭＳ 明朝" w:hint="eastAsia"/>
        </w:rPr>
        <w:t>３．申請事業の概要（計画や実施することで期待される効果、目標等を記載）</w:t>
      </w:r>
    </w:p>
    <w:tbl>
      <w:tblPr>
        <w:tblStyle w:val="a5"/>
        <w:tblW w:w="8784" w:type="dxa"/>
        <w:tblLook w:val="04A0" w:firstRow="1" w:lastRow="0" w:firstColumn="1" w:lastColumn="0" w:noHBand="0" w:noVBand="1"/>
      </w:tblPr>
      <w:tblGrid>
        <w:gridCol w:w="8784"/>
      </w:tblGrid>
      <w:tr w:rsidR="009F6C5E" w14:paraId="52770664" w14:textId="77777777" w:rsidTr="009F6C5E">
        <w:tc>
          <w:tcPr>
            <w:tcW w:w="8784" w:type="dxa"/>
          </w:tcPr>
          <w:p w14:paraId="22E249C2" w14:textId="69F8E605" w:rsidR="009F6C5E" w:rsidRPr="00685987" w:rsidRDefault="006D1B18" w:rsidP="0002057B">
            <w:pPr>
              <w:rPr>
                <w:rFonts w:ascii="ＭＳ 明朝" w:eastAsia="ＭＳ 明朝" w:hAnsi="ＭＳ 明朝"/>
                <w:b/>
                <w:bCs/>
                <w:color w:val="FF0000"/>
              </w:rPr>
            </w:pPr>
            <w:r>
              <w:rPr>
                <w:rFonts w:ascii="ＭＳ 明朝" w:eastAsia="ＭＳ 明朝" w:hAnsi="ＭＳ 明朝" w:hint="eastAsia"/>
              </w:rPr>
              <w:t xml:space="preserve">　</w:t>
            </w:r>
            <w:r w:rsidRPr="00685987">
              <w:rPr>
                <w:rFonts w:ascii="ＭＳ 明朝" w:eastAsia="ＭＳ 明朝" w:hAnsi="ＭＳ 明朝" w:hint="eastAsia"/>
                <w:b/>
                <w:bCs/>
                <w:color w:val="FF0000"/>
              </w:rPr>
              <w:t>当店オリジナルスイーツを新商品開発し、若者を中心に新規顧客の拡大を図る。</w:t>
            </w:r>
          </w:p>
          <w:p w14:paraId="18E9D045" w14:textId="0311F32B" w:rsidR="009F6C5E" w:rsidRPr="00685987" w:rsidRDefault="006D1B18" w:rsidP="0002057B">
            <w:pPr>
              <w:rPr>
                <w:rFonts w:ascii="ＭＳ 明朝" w:eastAsia="ＭＳ 明朝" w:hAnsi="ＭＳ 明朝"/>
                <w:b/>
                <w:bCs/>
                <w:color w:val="FF0000"/>
              </w:rPr>
            </w:pPr>
            <w:r w:rsidRPr="00685987">
              <w:rPr>
                <w:rFonts w:ascii="ＭＳ 明朝" w:eastAsia="ＭＳ 明朝" w:hAnsi="ＭＳ 明朝" w:hint="eastAsia"/>
                <w:b/>
                <w:bCs/>
                <w:color w:val="FF0000"/>
              </w:rPr>
              <w:t>また、店舗内のレイアウト変更を行い、</w:t>
            </w:r>
            <w:r w:rsidR="00685987" w:rsidRPr="00685987">
              <w:rPr>
                <w:rFonts w:ascii="ＭＳ 明朝" w:eastAsia="ＭＳ 明朝" w:hAnsi="ＭＳ 明朝" w:hint="eastAsia"/>
                <w:b/>
                <w:bCs/>
                <w:color w:val="FF0000"/>
              </w:rPr>
              <w:t>取扱商品の増、目玉商品によりお客様が目に付きやすくなるような工夫を行いたい。</w:t>
            </w:r>
          </w:p>
          <w:p w14:paraId="37D95281" w14:textId="23FE9799" w:rsidR="009F6C5E" w:rsidRPr="00685987" w:rsidRDefault="00685987" w:rsidP="0002057B">
            <w:pPr>
              <w:rPr>
                <w:rFonts w:ascii="ＭＳ 明朝" w:eastAsia="ＭＳ 明朝" w:hAnsi="ＭＳ 明朝"/>
                <w:b/>
                <w:bCs/>
                <w:color w:val="FF0000"/>
              </w:rPr>
            </w:pPr>
            <w:r w:rsidRPr="00685987">
              <w:rPr>
                <w:rFonts w:ascii="ＭＳ 明朝" w:eastAsia="ＭＳ 明朝" w:hAnsi="ＭＳ 明朝" w:hint="eastAsia"/>
                <w:b/>
                <w:bCs/>
                <w:color w:val="FF0000"/>
              </w:rPr>
              <w:t xml:space="preserve">　在庫管理システムを導入することで、今まで紙管理、手計算により時間がかかっていたものが正確に労力の削減が見込まれる。</w:t>
            </w:r>
          </w:p>
          <w:p w14:paraId="6E47C5AA" w14:textId="273EEA8B" w:rsidR="009F6C5E" w:rsidRPr="00685987" w:rsidRDefault="009F6C5E" w:rsidP="0002057B">
            <w:pPr>
              <w:rPr>
                <w:rFonts w:ascii="ＭＳ 明朝" w:eastAsia="ＭＳ 明朝" w:hAnsi="ＭＳ 明朝"/>
              </w:rPr>
            </w:pPr>
          </w:p>
        </w:tc>
      </w:tr>
    </w:tbl>
    <w:p w14:paraId="5014662B" w14:textId="543F98BA" w:rsidR="009F6C5E" w:rsidRPr="004044AB" w:rsidRDefault="009F6C5E" w:rsidP="0002057B">
      <w:pPr>
        <w:rPr>
          <w:rFonts w:ascii="ＭＳ 明朝" w:eastAsia="ＭＳ 明朝" w:hAnsi="ＭＳ 明朝"/>
        </w:rPr>
      </w:pPr>
    </w:p>
    <w:sectPr w:rsidR="009F6C5E" w:rsidRPr="004044AB" w:rsidSect="003547AD">
      <w:pgSz w:w="11906" w:h="16838" w:code="9"/>
      <w:pgMar w:top="1418" w:right="1701" w:bottom="1418"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4E594" w14:textId="77777777" w:rsidR="00812857" w:rsidRDefault="00812857" w:rsidP="00812857">
      <w:r>
        <w:separator/>
      </w:r>
    </w:p>
  </w:endnote>
  <w:endnote w:type="continuationSeparator" w:id="0">
    <w:p w14:paraId="256271CD" w14:textId="77777777" w:rsidR="00812857" w:rsidRDefault="00812857" w:rsidP="0081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46807" w14:textId="77777777" w:rsidR="00812857" w:rsidRDefault="00812857" w:rsidP="00812857">
      <w:r>
        <w:separator/>
      </w:r>
    </w:p>
  </w:footnote>
  <w:footnote w:type="continuationSeparator" w:id="0">
    <w:p w14:paraId="6692D354" w14:textId="77777777" w:rsidR="00812857" w:rsidRDefault="00812857" w:rsidP="00812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E3C37"/>
    <w:multiLevelType w:val="hybridMultilevel"/>
    <w:tmpl w:val="71DC8C24"/>
    <w:lvl w:ilvl="0" w:tplc="95D8206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3D8088B"/>
    <w:multiLevelType w:val="hybridMultilevel"/>
    <w:tmpl w:val="3864DB02"/>
    <w:lvl w:ilvl="0" w:tplc="E1D2DDA8">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18"/>
    <w:rsid w:val="00000E15"/>
    <w:rsid w:val="0002057B"/>
    <w:rsid w:val="00033661"/>
    <w:rsid w:val="00085699"/>
    <w:rsid w:val="000D79F7"/>
    <w:rsid w:val="000E6EA2"/>
    <w:rsid w:val="00146D43"/>
    <w:rsid w:val="00153C92"/>
    <w:rsid w:val="00162BD5"/>
    <w:rsid w:val="0021162E"/>
    <w:rsid w:val="002E3973"/>
    <w:rsid w:val="002E7794"/>
    <w:rsid w:val="003547AD"/>
    <w:rsid w:val="004044AB"/>
    <w:rsid w:val="00481F2C"/>
    <w:rsid w:val="00597737"/>
    <w:rsid w:val="00683702"/>
    <w:rsid w:val="00685987"/>
    <w:rsid w:val="006D1B18"/>
    <w:rsid w:val="00730DAA"/>
    <w:rsid w:val="00780C25"/>
    <w:rsid w:val="007A3D0F"/>
    <w:rsid w:val="00812857"/>
    <w:rsid w:val="0082024F"/>
    <w:rsid w:val="00853818"/>
    <w:rsid w:val="00947E5C"/>
    <w:rsid w:val="009E42AE"/>
    <w:rsid w:val="009F6C5E"/>
    <w:rsid w:val="00B70E42"/>
    <w:rsid w:val="00B75C90"/>
    <w:rsid w:val="00C92F8D"/>
    <w:rsid w:val="00F532BA"/>
    <w:rsid w:val="00F91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53C578A"/>
  <w15:chartTrackingRefBased/>
  <w15:docId w15:val="{5636D3BF-0198-4501-B6DE-13A1247F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ゴシック" w:eastAsia="BIZ UDゴシック" w:hAnsi="BIZ UD明朝 Medium" w:cstheme="minorBidi"/>
        <w:kern w:val="2"/>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53818"/>
    <w:pPr>
      <w:widowControl w:val="0"/>
      <w:jc w:val="both"/>
    </w:pPr>
    <w:rPr>
      <w:rFonts w:hAnsi="BIZ UD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3818"/>
    <w:pPr>
      <w:jc w:val="center"/>
    </w:pPr>
    <w:rPr>
      <w:sz w:val="24"/>
      <w:szCs w:val="24"/>
    </w:rPr>
  </w:style>
  <w:style w:type="character" w:customStyle="1" w:styleId="a4">
    <w:name w:val="記 (文字)"/>
    <w:basedOn w:val="a0"/>
    <w:link w:val="a3"/>
    <w:uiPriority w:val="99"/>
    <w:rsid w:val="00853818"/>
    <w:rPr>
      <w:rFonts w:hAnsi="BIZ UDゴシック"/>
    </w:rPr>
  </w:style>
  <w:style w:type="table" w:styleId="a5">
    <w:name w:val="Table Grid"/>
    <w:basedOn w:val="a1"/>
    <w:uiPriority w:val="39"/>
    <w:rsid w:val="00853818"/>
    <w:rPr>
      <w:rFonts w:hAnsi="BIZ UDゴシック"/>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12857"/>
    <w:pPr>
      <w:tabs>
        <w:tab w:val="center" w:pos="4252"/>
        <w:tab w:val="right" w:pos="8504"/>
      </w:tabs>
      <w:snapToGrid w:val="0"/>
    </w:pPr>
  </w:style>
  <w:style w:type="character" w:customStyle="1" w:styleId="a7">
    <w:name w:val="ヘッダー (文字)"/>
    <w:basedOn w:val="a0"/>
    <w:link w:val="a6"/>
    <w:uiPriority w:val="99"/>
    <w:rsid w:val="00812857"/>
    <w:rPr>
      <w:rFonts w:hAnsi="BIZ UDゴシック"/>
      <w:sz w:val="22"/>
      <w:szCs w:val="22"/>
    </w:rPr>
  </w:style>
  <w:style w:type="paragraph" w:styleId="a8">
    <w:name w:val="footer"/>
    <w:basedOn w:val="a"/>
    <w:link w:val="a9"/>
    <w:uiPriority w:val="99"/>
    <w:unhideWhenUsed/>
    <w:rsid w:val="00812857"/>
    <w:pPr>
      <w:tabs>
        <w:tab w:val="center" w:pos="4252"/>
        <w:tab w:val="right" w:pos="8504"/>
      </w:tabs>
      <w:snapToGrid w:val="0"/>
    </w:pPr>
  </w:style>
  <w:style w:type="character" w:customStyle="1" w:styleId="a9">
    <w:name w:val="フッター (文字)"/>
    <w:basedOn w:val="a0"/>
    <w:link w:val="a8"/>
    <w:uiPriority w:val="99"/>
    <w:rsid w:val="00812857"/>
    <w:rPr>
      <w:rFonts w:hAnsi="BIZ UDゴシック"/>
      <w:sz w:val="22"/>
      <w:szCs w:val="22"/>
    </w:rPr>
  </w:style>
  <w:style w:type="paragraph" w:styleId="aa">
    <w:name w:val="List Paragraph"/>
    <w:basedOn w:val="a"/>
    <w:uiPriority w:val="34"/>
    <w:qFormat/>
    <w:rsid w:val="0002057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崇</dc:creator>
  <cp:keywords/>
  <dc:description/>
  <cp:lastModifiedBy>池田 智彦</cp:lastModifiedBy>
  <cp:revision>12</cp:revision>
  <cp:lastPrinted>2023-10-02T00:48:00Z</cp:lastPrinted>
  <dcterms:created xsi:type="dcterms:W3CDTF">2023-05-24T01:03:00Z</dcterms:created>
  <dcterms:modified xsi:type="dcterms:W3CDTF">2023-10-02T00:48:00Z</dcterms:modified>
</cp:coreProperties>
</file>